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D" w:rsidRDefault="00A26EE7" w:rsidP="006D1724">
      <w:pPr>
        <w:spacing w:after="120"/>
        <w:rPr>
          <w:color w:val="9FB65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AA4ADA" wp14:editId="500688D4">
            <wp:simplePos x="0" y="0"/>
            <wp:positionH relativeFrom="column">
              <wp:posOffset>4085590</wp:posOffset>
            </wp:positionH>
            <wp:positionV relativeFrom="paragraph">
              <wp:posOffset>77470</wp:posOffset>
            </wp:positionV>
            <wp:extent cx="1757045" cy="2083435"/>
            <wp:effectExtent l="0" t="0" r="0" b="0"/>
            <wp:wrapTight wrapText="bothSides">
              <wp:wrapPolygon edited="0">
                <wp:start x="3513" y="0"/>
                <wp:lineTo x="3279" y="3160"/>
                <wp:lineTo x="4450" y="6320"/>
                <wp:lineTo x="1405" y="9480"/>
                <wp:lineTo x="0" y="9875"/>
                <wp:lineTo x="0" y="16195"/>
                <wp:lineTo x="3279" y="18960"/>
                <wp:lineTo x="3747" y="20935"/>
                <wp:lineTo x="5621" y="21330"/>
                <wp:lineTo x="12880" y="21330"/>
                <wp:lineTo x="20374" y="21330"/>
                <wp:lineTo x="21311" y="21330"/>
                <wp:lineTo x="21311" y="18170"/>
                <wp:lineTo x="20140" y="15800"/>
                <wp:lineTo x="20609" y="13430"/>
                <wp:lineTo x="19672" y="12640"/>
                <wp:lineTo x="17096" y="9480"/>
                <wp:lineTo x="18267" y="6320"/>
                <wp:lineTo x="20843" y="4543"/>
                <wp:lineTo x="20843" y="3950"/>
                <wp:lineTo x="18033" y="3160"/>
                <wp:lineTo x="19438" y="3160"/>
                <wp:lineTo x="20609" y="1383"/>
                <wp:lineTo x="20140" y="0"/>
                <wp:lineTo x="3513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72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7FBDAA" wp14:editId="409C17B9">
            <wp:simplePos x="0" y="0"/>
            <wp:positionH relativeFrom="column">
              <wp:posOffset>283845</wp:posOffset>
            </wp:positionH>
            <wp:positionV relativeFrom="paragraph">
              <wp:posOffset>10160</wp:posOffset>
            </wp:positionV>
            <wp:extent cx="2310130" cy="2104390"/>
            <wp:effectExtent l="0" t="0" r="0" b="0"/>
            <wp:wrapTight wrapText="bothSides">
              <wp:wrapPolygon edited="0">
                <wp:start x="0" y="0"/>
                <wp:lineTo x="0" y="21313"/>
                <wp:lineTo x="21374" y="21313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24" w:rsidRDefault="006D1724" w:rsidP="006D1724">
      <w:pPr>
        <w:spacing w:after="120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A161CD" w:rsidRDefault="00A161CD" w:rsidP="00A210E4">
      <w:pPr>
        <w:pStyle w:val="Heading2"/>
        <w:spacing w:before="0" w:line="240" w:lineRule="auto"/>
        <w:rPr>
          <w:color w:val="9FB656"/>
          <w:sz w:val="24"/>
          <w:szCs w:val="24"/>
        </w:rPr>
      </w:pPr>
    </w:p>
    <w:p w:rsidR="006D1724" w:rsidRPr="00BA2BCA" w:rsidRDefault="00BA2BCA" w:rsidP="006D1724">
      <w:pPr>
        <w:spacing w:after="120"/>
        <w:jc w:val="center"/>
        <w:rPr>
          <w:b/>
          <w:i/>
          <w:sz w:val="26"/>
          <w:szCs w:val="26"/>
          <w:lang w:val="es-EC"/>
        </w:rPr>
      </w:pPr>
      <w:r w:rsidRPr="00BA2BCA">
        <w:rPr>
          <w:b/>
          <w:i/>
          <w:sz w:val="26"/>
          <w:szCs w:val="26"/>
          <w:lang w:val="es-EC"/>
        </w:rPr>
        <w:t>Construyendo un Mejor Modelo Comprensivo de Servicios Regionales par</w:t>
      </w:r>
      <w:r>
        <w:rPr>
          <w:b/>
          <w:i/>
          <w:sz w:val="26"/>
          <w:szCs w:val="26"/>
          <w:lang w:val="es-EC"/>
        </w:rPr>
        <w:t>a</w:t>
      </w:r>
      <w:r w:rsidRPr="00BA2BCA">
        <w:rPr>
          <w:b/>
          <w:i/>
          <w:sz w:val="26"/>
          <w:szCs w:val="26"/>
          <w:lang w:val="es-EC"/>
        </w:rPr>
        <w:t xml:space="preserve"> Mejorar la Salud P</w:t>
      </w:r>
      <w:r>
        <w:rPr>
          <w:b/>
          <w:i/>
          <w:sz w:val="26"/>
          <w:szCs w:val="26"/>
          <w:lang w:val="es-EC"/>
        </w:rPr>
        <w:t xml:space="preserve">ública </w:t>
      </w:r>
    </w:p>
    <w:p w:rsidR="00A076D6" w:rsidRPr="00BA2BCA" w:rsidRDefault="00A076D6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  <w:lang w:val="es-EC"/>
        </w:rPr>
      </w:pPr>
    </w:p>
    <w:p w:rsidR="003A0914" w:rsidRPr="00A85A8B" w:rsidRDefault="00A85A8B" w:rsidP="00A210E4">
      <w:pPr>
        <w:pStyle w:val="Heading2"/>
        <w:spacing w:before="0" w:line="240" w:lineRule="auto"/>
        <w:rPr>
          <w:color w:val="76923C" w:themeColor="accent3" w:themeShade="BF"/>
          <w:sz w:val="24"/>
          <w:szCs w:val="24"/>
          <w:lang w:val="es-EC"/>
        </w:rPr>
      </w:pPr>
      <w:r w:rsidRPr="00A85A8B">
        <w:rPr>
          <w:color w:val="76923C" w:themeColor="accent3" w:themeShade="BF"/>
          <w:sz w:val="24"/>
          <w:szCs w:val="24"/>
          <w:lang w:val="es-EC"/>
        </w:rPr>
        <w:t>¿Qué es la Alianza de Salud Pública Regional de Massachusetts Central</w:t>
      </w:r>
      <w:r>
        <w:rPr>
          <w:color w:val="76923C" w:themeColor="accent3" w:themeShade="BF"/>
          <w:sz w:val="24"/>
          <w:szCs w:val="24"/>
          <w:lang w:val="es-EC"/>
        </w:rPr>
        <w:t xml:space="preserve"> </w:t>
      </w:r>
      <w:r w:rsidR="00461DE4" w:rsidRPr="00A85A8B">
        <w:rPr>
          <w:color w:val="76923C" w:themeColor="accent3" w:themeShade="BF"/>
          <w:sz w:val="24"/>
          <w:szCs w:val="24"/>
          <w:lang w:val="es-EC"/>
        </w:rPr>
        <w:t>(CMRPHA)</w:t>
      </w:r>
      <w:r w:rsidR="00A161CD" w:rsidRPr="00A85A8B">
        <w:rPr>
          <w:color w:val="76923C" w:themeColor="accent3" w:themeShade="BF"/>
          <w:sz w:val="24"/>
          <w:szCs w:val="24"/>
          <w:lang w:val="es-EC"/>
        </w:rPr>
        <w:t xml:space="preserve">? </w:t>
      </w:r>
    </w:p>
    <w:p w:rsidR="004E421F" w:rsidRPr="000C554A" w:rsidRDefault="003309F9" w:rsidP="004E421F">
      <w:pPr>
        <w:spacing w:after="0" w:line="240" w:lineRule="auto"/>
        <w:jc w:val="both"/>
        <w:rPr>
          <w:rFonts w:cs="Times New Roman"/>
          <w:lang w:val="es-EC"/>
        </w:rPr>
      </w:pPr>
      <w:r w:rsidRPr="000C554A">
        <w:rPr>
          <w:rFonts w:cs="Times New Roman"/>
          <w:lang w:val="es-EC"/>
        </w:rPr>
        <w:t>La Alianza de Salud Pública Regional de Massachusetts Central  es una coalición de seis municipalidades (Pueblos de Holden, Leicester, Millbury, Shreswbury, West Boylston, y la Ciudad de Worcester) trabajando cooperativamente para crear y mantener un distrito de salud pública regional viable, rentable y de trabajo eficaz. El distrito regional de salud proporciona un</w:t>
      </w:r>
      <w:r w:rsidR="006229D8" w:rsidRPr="000C554A">
        <w:rPr>
          <w:rFonts w:cs="Times New Roman"/>
          <w:lang w:val="es-EC"/>
        </w:rPr>
        <w:t>a</w:t>
      </w:r>
      <w:r w:rsidRPr="000C554A">
        <w:rPr>
          <w:rFonts w:cs="Times New Roman"/>
          <w:lang w:val="es-EC"/>
        </w:rPr>
        <w:t xml:space="preserve"> amplia gama de servicios a municipios asociados a través de una sola organización administrada por la División de Salud Pública de Worcester. La inspiración para desarrollar un</w:t>
      </w:r>
      <w:r w:rsidR="006229D8" w:rsidRPr="000C554A">
        <w:rPr>
          <w:rFonts w:cs="Times New Roman"/>
          <w:lang w:val="es-EC"/>
        </w:rPr>
        <w:t>a</w:t>
      </w:r>
      <w:r w:rsidRPr="000C554A">
        <w:rPr>
          <w:rFonts w:cs="Times New Roman"/>
          <w:lang w:val="es-EC"/>
        </w:rPr>
        <w:t xml:space="preserve"> alianza regional creció de la disparidad considerable en tamaño, recursos disponibles, y las clases y tipos de recursos ofrecidos por cada municipalidad</w:t>
      </w:r>
      <w:r w:rsidR="002C5932" w:rsidRPr="000C554A">
        <w:rPr>
          <w:rFonts w:cs="Times New Roman"/>
          <w:lang w:val="es-EC"/>
        </w:rPr>
        <w:t xml:space="preserve"> </w:t>
      </w:r>
    </w:p>
    <w:p w:rsidR="004E421F" w:rsidRPr="00E14344" w:rsidRDefault="004E421F" w:rsidP="004E421F">
      <w:pPr>
        <w:spacing w:after="0" w:line="240" w:lineRule="auto"/>
        <w:rPr>
          <w:rFonts w:ascii="Times New Roman" w:hAnsi="Times New Roman" w:cs="Times New Roman"/>
          <w:lang w:val="es-EC"/>
        </w:rPr>
      </w:pPr>
    </w:p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F64CCD" w:rsidRPr="001A60D0" w:rsidTr="00F64CCD">
        <w:trPr>
          <w:trHeight w:val="355"/>
        </w:trPr>
        <w:tc>
          <w:tcPr>
            <w:tcW w:w="8798" w:type="dxa"/>
          </w:tcPr>
          <w:p w:rsidR="00F64CCD" w:rsidRPr="000C554A" w:rsidRDefault="008E3674" w:rsidP="00F64CCD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Construir un Camino a ser Sustentables</w:t>
            </w:r>
          </w:p>
        </w:tc>
      </w:tr>
      <w:tr w:rsidR="00F64CCD" w:rsidRPr="008E3674" w:rsidTr="00F64CCD">
        <w:trPr>
          <w:trHeight w:val="355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 xml:space="preserve">Mejorar la Efectividad Organizacional </w:t>
            </w:r>
          </w:p>
        </w:tc>
      </w:tr>
      <w:tr w:rsidR="00F64CCD" w:rsidRPr="001A60D0" w:rsidTr="00F64CCD">
        <w:trPr>
          <w:trHeight w:val="460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Movilizar un Enfoque Coordinado Comunitario</w:t>
            </w:r>
          </w:p>
        </w:tc>
      </w:tr>
      <w:tr w:rsidR="00F64CCD" w:rsidRPr="001A60D0" w:rsidTr="00F64CCD">
        <w:trPr>
          <w:trHeight w:val="358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>Tomar Decisiones Basadas en Evidencias y en Análisis de Datos</w:t>
            </w:r>
          </w:p>
        </w:tc>
      </w:tr>
      <w:tr w:rsidR="00F64CCD" w:rsidRPr="008E3674" w:rsidTr="00F64CCD">
        <w:trPr>
          <w:trHeight w:val="344"/>
        </w:trPr>
        <w:tc>
          <w:tcPr>
            <w:tcW w:w="8798" w:type="dxa"/>
          </w:tcPr>
          <w:p w:rsidR="00F64CCD" w:rsidRPr="000C554A" w:rsidRDefault="008E3674" w:rsidP="008E36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EC"/>
              </w:rPr>
            </w:pPr>
            <w:r w:rsidRPr="000C554A">
              <w:rPr>
                <w:rFonts w:cs="Times New Roman"/>
                <w:lang w:val="es-EC"/>
              </w:rPr>
              <w:t xml:space="preserve">Lograr una Acreditación  Voluntaria </w:t>
            </w:r>
          </w:p>
        </w:tc>
      </w:tr>
    </w:tbl>
    <w:p w:rsidR="0045402D" w:rsidRPr="007D3326" w:rsidRDefault="008E3674" w:rsidP="000D6868">
      <w:pPr>
        <w:pStyle w:val="Heading2"/>
        <w:spacing w:line="240" w:lineRule="auto"/>
        <w:rPr>
          <w:color w:val="76923C" w:themeColor="accent3" w:themeShade="BF"/>
          <w:sz w:val="24"/>
          <w:szCs w:val="24"/>
          <w:lang w:val="es-EC"/>
        </w:rPr>
      </w:pPr>
      <w:r w:rsidRPr="008E3674">
        <w:rPr>
          <w:color w:val="76923C" w:themeColor="accent3" w:themeShade="BF"/>
          <w:sz w:val="24"/>
          <w:szCs w:val="24"/>
          <w:lang w:val="es-EC"/>
        </w:rPr>
        <w:t>Objetivos</w:t>
      </w:r>
      <w:r w:rsidRPr="007D3326">
        <w:rPr>
          <w:color w:val="76923C" w:themeColor="accent3" w:themeShade="BF"/>
          <w:sz w:val="24"/>
          <w:szCs w:val="24"/>
          <w:lang w:val="es-EC"/>
        </w:rPr>
        <w:t xml:space="preserve"> Claves</w:t>
      </w:r>
      <w:r w:rsidR="004E421F" w:rsidRPr="007D3326">
        <w:rPr>
          <w:color w:val="76923C" w:themeColor="accent3" w:themeShade="BF"/>
          <w:sz w:val="24"/>
          <w:szCs w:val="24"/>
          <w:lang w:val="es-EC"/>
        </w:rPr>
        <w:t xml:space="preserve"> </w:t>
      </w: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F64CCD" w:rsidP="00F64CCD">
      <w:pPr>
        <w:rPr>
          <w:color w:val="76923C" w:themeColor="accent3" w:themeShade="BF"/>
          <w:sz w:val="24"/>
          <w:szCs w:val="24"/>
          <w:lang w:val="es-EC"/>
        </w:rPr>
      </w:pPr>
    </w:p>
    <w:p w:rsidR="00F64CCD" w:rsidRPr="007D3326" w:rsidRDefault="001A641E" w:rsidP="006C329E">
      <w:pPr>
        <w:spacing w:after="0"/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</w:pPr>
      <w:r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  <w:t>¿Por qué estamos llevando a cabo</w:t>
      </w:r>
      <w:r w:rsidR="007D3326" w:rsidRPr="007D3326">
        <w:rPr>
          <w:rFonts w:asciiTheme="majorHAnsi" w:hAnsiTheme="majorHAnsi"/>
          <w:b/>
          <w:color w:val="76923C" w:themeColor="accent3" w:themeShade="BF"/>
          <w:sz w:val="24"/>
          <w:szCs w:val="24"/>
          <w:lang w:val="es-EC"/>
        </w:rPr>
        <w:t xml:space="preserve"> una Encuesta de Salud Juvenil Regional?</w:t>
      </w:r>
    </w:p>
    <w:p w:rsidR="00D81AFB" w:rsidRPr="000C554A" w:rsidRDefault="006D1857" w:rsidP="00F64CCD">
      <w:pPr>
        <w:rPr>
          <w:rFonts w:cs="Times New Roman"/>
          <w:lang w:val="es-EC"/>
        </w:rPr>
      </w:pPr>
      <w:r w:rsidRPr="000C554A">
        <w:rPr>
          <w:rFonts w:cs="Times New Roman"/>
          <w:lang w:val="es-EC"/>
        </w:rPr>
        <w:t xml:space="preserve">Como parte de este esfuerzo, una encuesta comprensiva de los comportamientos de salud de la juventud </w:t>
      </w:r>
      <w:r w:rsidR="0043411E" w:rsidRPr="000C554A">
        <w:rPr>
          <w:rFonts w:cs="Times New Roman"/>
          <w:lang w:val="es-EC"/>
        </w:rPr>
        <w:t>está</w:t>
      </w:r>
      <w:r w:rsidRPr="000C554A">
        <w:rPr>
          <w:rFonts w:cs="Times New Roman"/>
          <w:lang w:val="es-EC"/>
        </w:rPr>
        <w:t xml:space="preserve"> siendo </w:t>
      </w:r>
      <w:r w:rsidR="001A641E">
        <w:rPr>
          <w:rFonts w:cs="Times New Roman"/>
          <w:lang w:val="es-EC"/>
        </w:rPr>
        <w:t>llevada a cabo</w:t>
      </w:r>
      <w:r w:rsidRPr="000C554A">
        <w:rPr>
          <w:rFonts w:cs="Times New Roman"/>
          <w:lang w:val="es-EC"/>
        </w:rPr>
        <w:t xml:space="preserve"> en el 201</w:t>
      </w:r>
      <w:r w:rsidR="00751DB6">
        <w:rPr>
          <w:rFonts w:cs="Times New Roman"/>
          <w:lang w:val="es-EC"/>
        </w:rPr>
        <w:t>9</w:t>
      </w:r>
      <w:r w:rsidRPr="000C554A">
        <w:rPr>
          <w:rFonts w:cs="Times New Roman"/>
          <w:lang w:val="es-EC"/>
        </w:rPr>
        <w:t xml:space="preserve">, liderados por la División de Salud Pública de la Ciudad de Worcester. </w:t>
      </w:r>
      <w:r w:rsidR="0043411E" w:rsidRPr="000C554A">
        <w:rPr>
          <w:rFonts w:cs="Times New Roman"/>
          <w:lang w:val="es-EC"/>
        </w:rPr>
        <w:t>La Encuesta de Salud Juvenil Regional contiene preguntas que nos permitirán tomar decisiones basadas en evidencias y en análisis de datos acerca de las necesidades y fortalezas de salud de los jóvenes en las comunidades en la CMRPHA.</w:t>
      </w:r>
      <w:r w:rsidR="00F64CCD" w:rsidRPr="000C554A">
        <w:rPr>
          <w:rFonts w:cs="Times New Roman"/>
          <w:lang w:val="es-EC"/>
        </w:rPr>
        <w:t xml:space="preserve"> </w:t>
      </w:r>
      <w:r w:rsidR="0043411E" w:rsidRPr="000C554A">
        <w:rPr>
          <w:rFonts w:cs="Times New Roman"/>
          <w:lang w:val="es-EC"/>
        </w:rPr>
        <w:t xml:space="preserve">La información recopilada será utilizada para identificar áreas prioritarias para mejorar el trabajo de salud a futuro en las comunidades CMRPHA. La encuesta incluye </w:t>
      </w:r>
      <w:r w:rsidR="006D40AF" w:rsidRPr="000C554A">
        <w:rPr>
          <w:rFonts w:cs="Times New Roman"/>
          <w:lang w:val="es-EC"/>
        </w:rPr>
        <w:t xml:space="preserve">preguntas acerca de la </w:t>
      </w:r>
      <w:r w:rsidR="0067256A">
        <w:rPr>
          <w:rFonts w:cs="Times New Roman"/>
          <w:lang w:val="es-EC"/>
        </w:rPr>
        <w:t>alimentación</w:t>
      </w:r>
      <w:r w:rsidR="0043411E" w:rsidRPr="000C554A">
        <w:rPr>
          <w:rFonts w:cs="Times New Roman"/>
          <w:lang w:val="es-EC"/>
        </w:rPr>
        <w:t xml:space="preserve">, actividad física, heridas, violencia, acoso, y el uso de alcohol, </w:t>
      </w:r>
      <w:r w:rsidR="0066126F">
        <w:rPr>
          <w:rFonts w:cs="Times New Roman"/>
          <w:lang w:val="es-EC"/>
        </w:rPr>
        <w:t xml:space="preserve">actividad sexual, </w:t>
      </w:r>
      <w:r w:rsidR="00E14344" w:rsidRPr="000C554A">
        <w:rPr>
          <w:rFonts w:cs="Times New Roman"/>
          <w:lang w:val="es-EC"/>
        </w:rPr>
        <w:t>tabaco</w:t>
      </w:r>
      <w:r w:rsidR="008B702A">
        <w:rPr>
          <w:rFonts w:cs="Times New Roman"/>
          <w:lang w:val="es-EC"/>
        </w:rPr>
        <w:t xml:space="preserve"> u otras </w:t>
      </w:r>
      <w:r w:rsidR="0043411E" w:rsidRPr="000C554A">
        <w:rPr>
          <w:rFonts w:cs="Times New Roman"/>
          <w:lang w:val="es-EC"/>
        </w:rPr>
        <w:t>droga</w:t>
      </w:r>
      <w:r w:rsidR="008B702A">
        <w:rPr>
          <w:rFonts w:cs="Times New Roman"/>
          <w:lang w:val="es-EC"/>
        </w:rPr>
        <w:t>s</w:t>
      </w:r>
      <w:r w:rsidR="0043411E" w:rsidRPr="000C554A">
        <w:rPr>
          <w:rFonts w:cs="Times New Roman"/>
          <w:lang w:val="es-EC"/>
        </w:rPr>
        <w:t xml:space="preserve">. </w:t>
      </w:r>
    </w:p>
    <w:p w:rsidR="00A85A8B" w:rsidRPr="00ED752F" w:rsidRDefault="006D40AF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6D40AF">
        <w:rPr>
          <w:color w:val="000000"/>
          <w:szCs w:val="22"/>
          <w:lang w:val="es-EC"/>
        </w:rPr>
        <w:lastRenderedPageBreak/>
        <w:t>Nuestra escuela está tomando parte en la Encuesta de Salud Juvenil Regional. Esta encuesta está siendo auspiciada por la División de Salud P</w:t>
      </w:r>
      <w:r>
        <w:rPr>
          <w:color w:val="000000"/>
          <w:szCs w:val="22"/>
          <w:lang w:val="es-EC"/>
        </w:rPr>
        <w:t xml:space="preserve">ública de Worcester. </w:t>
      </w:r>
      <w:r w:rsidRPr="006D40AF">
        <w:rPr>
          <w:color w:val="000000"/>
          <w:szCs w:val="22"/>
          <w:lang w:val="es-EC"/>
        </w:rPr>
        <w:t>Esta encuesta le hará preguntas acerca</w:t>
      </w:r>
      <w:r>
        <w:rPr>
          <w:color w:val="000000"/>
          <w:szCs w:val="22"/>
          <w:lang w:val="es-EC"/>
        </w:rPr>
        <w:t xml:space="preserve"> de comportamientos de salud  a los </w:t>
      </w:r>
      <w:r w:rsidRPr="006D40AF">
        <w:rPr>
          <w:color w:val="000000"/>
          <w:szCs w:val="22"/>
          <w:lang w:val="es-EC"/>
        </w:rPr>
        <w:t xml:space="preserve">estudiantes del </w:t>
      </w:r>
      <w:r w:rsidR="0066126F">
        <w:rPr>
          <w:color w:val="000000"/>
          <w:szCs w:val="22"/>
          <w:lang w:val="es-EC"/>
        </w:rPr>
        <w:t xml:space="preserve">séptimo </w:t>
      </w:r>
      <w:r>
        <w:rPr>
          <w:color w:val="000000"/>
          <w:szCs w:val="22"/>
          <w:lang w:val="es-EC"/>
        </w:rPr>
        <w:t>(</w:t>
      </w:r>
      <w:r w:rsidR="0066126F">
        <w:rPr>
          <w:color w:val="000000"/>
          <w:szCs w:val="22"/>
          <w:lang w:val="es-EC"/>
        </w:rPr>
        <w:t>7</w:t>
      </w:r>
      <w:r>
        <w:rPr>
          <w:color w:val="000000"/>
          <w:szCs w:val="22"/>
          <w:lang w:val="es-EC"/>
        </w:rPr>
        <w:t>)</w:t>
      </w:r>
      <w:r w:rsidRPr="006D40AF">
        <w:rPr>
          <w:color w:val="000000"/>
          <w:szCs w:val="22"/>
          <w:lang w:val="es-EC"/>
        </w:rPr>
        <w:t xml:space="preserve"> al o</w:t>
      </w:r>
      <w:r w:rsidR="0066126F">
        <w:rPr>
          <w:color w:val="000000"/>
          <w:szCs w:val="22"/>
          <w:lang w:val="es-EC"/>
        </w:rPr>
        <w:t>ctavo</w:t>
      </w:r>
      <w:r>
        <w:rPr>
          <w:color w:val="000000"/>
          <w:szCs w:val="22"/>
          <w:lang w:val="es-EC"/>
        </w:rPr>
        <w:t xml:space="preserve"> (</w:t>
      </w:r>
      <w:r w:rsidR="0066126F">
        <w:rPr>
          <w:color w:val="000000"/>
          <w:szCs w:val="22"/>
          <w:lang w:val="es-EC"/>
        </w:rPr>
        <w:t>8</w:t>
      </w:r>
      <w:r>
        <w:rPr>
          <w:color w:val="000000"/>
          <w:szCs w:val="22"/>
          <w:lang w:val="es-EC"/>
        </w:rPr>
        <w:t>)</w:t>
      </w:r>
      <w:r w:rsidRPr="006D40AF">
        <w:rPr>
          <w:color w:val="000000"/>
          <w:szCs w:val="22"/>
          <w:lang w:val="es-EC"/>
        </w:rPr>
        <w:t xml:space="preserve"> grado</w:t>
      </w:r>
      <w:r>
        <w:rPr>
          <w:color w:val="000000"/>
          <w:szCs w:val="22"/>
          <w:lang w:val="es-EC"/>
        </w:rPr>
        <w:t xml:space="preserve">. </w:t>
      </w:r>
      <w:r w:rsidRPr="00ED752F">
        <w:rPr>
          <w:color w:val="000000"/>
          <w:szCs w:val="22"/>
          <w:lang w:val="es-EC"/>
        </w:rPr>
        <w:t>Esta encuesta les preguntará acerca</w:t>
      </w:r>
      <w:r w:rsidR="00ED752F" w:rsidRPr="00ED752F">
        <w:rPr>
          <w:color w:val="000000"/>
          <w:szCs w:val="22"/>
          <w:lang w:val="es-EC"/>
        </w:rPr>
        <w:t xml:space="preserve"> de la alimentaci</w:t>
      </w:r>
      <w:r w:rsidR="00ED752F">
        <w:rPr>
          <w:color w:val="000000"/>
          <w:szCs w:val="22"/>
          <w:lang w:val="es-EC"/>
        </w:rPr>
        <w:t>ón, actividad física, heridas, violencia, acoso, y el uso de tabaco, alcohol u otras drogas.</w:t>
      </w:r>
    </w:p>
    <w:p w:rsidR="00A85A8B" w:rsidRPr="001A60D0" w:rsidRDefault="00ED752F" w:rsidP="00A85A8B">
      <w:pPr>
        <w:pStyle w:val="CM27"/>
        <w:spacing w:after="257" w:line="273" w:lineRule="atLeast"/>
        <w:ind w:right="187"/>
        <w:rPr>
          <w:color w:val="000000"/>
          <w:szCs w:val="22"/>
          <w:lang w:val="es-EC"/>
        </w:rPr>
      </w:pPr>
      <w:r w:rsidRPr="00ED752F">
        <w:rPr>
          <w:color w:val="000000"/>
          <w:szCs w:val="22"/>
          <w:lang w:val="es-EC"/>
        </w:rPr>
        <w:t xml:space="preserve">Se pedirá que los estudiantes completen la encuesta </w:t>
      </w:r>
      <w:r w:rsidR="00697171" w:rsidRPr="00C551F7">
        <w:rPr>
          <w:color w:val="000000"/>
          <w:szCs w:val="22"/>
          <w:lang w:val="es-EC"/>
        </w:rPr>
        <w:t>la semana del 14 de febrero de 2022</w:t>
      </w:r>
      <w:r w:rsidRPr="00ED752F">
        <w:rPr>
          <w:color w:val="000000"/>
          <w:szCs w:val="22"/>
          <w:lang w:val="es-EC"/>
        </w:rPr>
        <w:t xml:space="preserve">. La encuesta tomará alrededor de cuarenta y cinco (45) minutos para que los estudiantes la completen. </w:t>
      </w:r>
    </w:p>
    <w:p w:rsidR="00957E61" w:rsidRPr="001A60D0" w:rsidRDefault="005F00C8" w:rsidP="00A85A8B">
      <w:pPr>
        <w:pStyle w:val="CM10"/>
        <w:rPr>
          <w:color w:val="000000"/>
          <w:szCs w:val="22"/>
          <w:lang w:val="es-EC"/>
        </w:rPr>
      </w:pPr>
      <w:r w:rsidRPr="005F00C8">
        <w:rPr>
          <w:color w:val="000000"/>
          <w:szCs w:val="22"/>
          <w:lang w:val="es-EC"/>
        </w:rPr>
        <w:t xml:space="preserve">Realizar esta encuesta </w:t>
      </w:r>
      <w:r w:rsidR="00697171" w:rsidRPr="00697171">
        <w:rPr>
          <w:color w:val="000000"/>
          <w:szCs w:val="22"/>
          <w:lang w:val="es-EC"/>
        </w:rPr>
        <w:t>electrónica</w:t>
      </w:r>
      <w:bookmarkStart w:id="0" w:name="_GoBack"/>
      <w:bookmarkEnd w:id="0"/>
      <w:r w:rsidRPr="005F00C8">
        <w:rPr>
          <w:color w:val="000000"/>
          <w:szCs w:val="22"/>
          <w:lang w:val="es-EC"/>
        </w:rPr>
        <w:t xml:space="preserve"> causará poco o ningún riesgo para su ni</w:t>
      </w:r>
      <w:r>
        <w:rPr>
          <w:color w:val="000000"/>
          <w:szCs w:val="22"/>
          <w:lang w:val="es-EC"/>
        </w:rPr>
        <w:t xml:space="preserve">ño(a). </w:t>
      </w:r>
      <w:r w:rsidRPr="005F00C8">
        <w:rPr>
          <w:color w:val="000000"/>
          <w:szCs w:val="22"/>
          <w:lang w:val="es-EC"/>
        </w:rPr>
        <w:t>El único riesgo potencial  es que algunos estudiantes podr</w:t>
      </w:r>
      <w:r>
        <w:rPr>
          <w:color w:val="000000"/>
          <w:szCs w:val="22"/>
          <w:lang w:val="es-EC"/>
        </w:rPr>
        <w:t xml:space="preserve">ían encontrar ciertas </w:t>
      </w:r>
      <w:r w:rsidR="00EE7C25">
        <w:rPr>
          <w:color w:val="000000"/>
          <w:szCs w:val="22"/>
          <w:lang w:val="es-EC"/>
        </w:rPr>
        <w:t>preguntas de índole sensible</w:t>
      </w:r>
      <w:r>
        <w:rPr>
          <w:color w:val="000000"/>
          <w:szCs w:val="22"/>
          <w:lang w:val="es-EC"/>
        </w:rPr>
        <w:t xml:space="preserve">. </w:t>
      </w:r>
      <w:r w:rsidRPr="005F00C8">
        <w:rPr>
          <w:color w:val="000000"/>
          <w:szCs w:val="22"/>
          <w:lang w:val="es-EC"/>
        </w:rPr>
        <w:t>La encuesta ha sido diseñada para proteger la privacidad de su ni</w:t>
      </w:r>
      <w:r>
        <w:rPr>
          <w:color w:val="000000"/>
          <w:szCs w:val="22"/>
          <w:lang w:val="es-EC"/>
        </w:rPr>
        <w:t xml:space="preserve">ño(a). </w:t>
      </w:r>
      <w:r w:rsidRPr="005F00C8">
        <w:rPr>
          <w:color w:val="000000"/>
          <w:szCs w:val="22"/>
          <w:lang w:val="es-EC"/>
        </w:rPr>
        <w:t>Los estudiantes no pondrán su nombre en la encuesta. Además, ninguna escuela o estudiante será mencionado por su nombre en el reporte de los resultados</w:t>
      </w:r>
      <w:r w:rsidR="00515166" w:rsidRPr="005F00C8">
        <w:rPr>
          <w:color w:val="000000"/>
          <w:szCs w:val="22"/>
          <w:lang w:val="es-EC"/>
        </w:rPr>
        <w:t>.</w:t>
      </w:r>
      <w:r w:rsidRPr="00515166">
        <w:rPr>
          <w:color w:val="000000"/>
          <w:szCs w:val="22"/>
          <w:lang w:val="es-EC"/>
        </w:rPr>
        <w:t xml:space="preserve"> </w:t>
      </w:r>
      <w:r w:rsidRPr="005F00C8">
        <w:rPr>
          <w:color w:val="000000"/>
          <w:szCs w:val="22"/>
          <w:lang w:val="es-EC"/>
        </w:rPr>
        <w:t xml:space="preserve">Su niño(a) no recibirá un beneficio inmediato por tomar parte de esta encuesta. </w:t>
      </w:r>
      <w:r>
        <w:rPr>
          <w:color w:val="000000"/>
          <w:szCs w:val="22"/>
          <w:lang w:val="es-EC"/>
        </w:rPr>
        <w:t xml:space="preserve">Los resultados de esta encuesta ayudarán a su niño(a) y otros niños en un futuro. Nosotros queremos que todos los estudiantes participen en la encuesta, pero la encuesta es voluntaria. No habrá repercusiones en contra de la escuela, usted o de su niño(a), si su niño(a) no completa la encuesta. Los estudiantes pueden omitir cualquier pregunta que ellos no desean responder. Adicionalmente, los estudiantes podrían dejar de responder a la encuesta en cualquier momento, sin ningún tipo de penalidad. </w:t>
      </w:r>
      <w:r w:rsidR="00957E61">
        <w:rPr>
          <w:color w:val="000000"/>
          <w:szCs w:val="22"/>
          <w:lang w:val="es-EC"/>
        </w:rPr>
        <w:t xml:space="preserve">Si usted quiere ver la encuesta, una copia está disponible en la Oficina del Director de la Escuela. </w:t>
      </w:r>
      <w:r w:rsidR="00A85A8B" w:rsidRPr="005F00C8">
        <w:rPr>
          <w:color w:val="000000"/>
          <w:szCs w:val="22"/>
          <w:lang w:val="es-EC"/>
        </w:rPr>
        <w:t xml:space="preserve"> </w:t>
      </w:r>
    </w:p>
    <w:p w:rsidR="00957E61" w:rsidRPr="001A60D0" w:rsidRDefault="00957E61" w:rsidP="00A85A8B">
      <w:pPr>
        <w:pStyle w:val="CM10"/>
        <w:rPr>
          <w:color w:val="000000"/>
          <w:szCs w:val="22"/>
          <w:lang w:val="es-EC"/>
        </w:rPr>
      </w:pPr>
    </w:p>
    <w:p w:rsidR="00A85A8B" w:rsidRPr="00330F31" w:rsidRDefault="00330F31" w:rsidP="00A85A8B">
      <w:pPr>
        <w:pStyle w:val="CM10"/>
        <w:rPr>
          <w:color w:val="000000"/>
          <w:szCs w:val="22"/>
          <w:lang w:val="es-EC"/>
        </w:rPr>
      </w:pPr>
      <w:r w:rsidRPr="00330F31">
        <w:rPr>
          <w:color w:val="000000"/>
          <w:szCs w:val="22"/>
          <w:lang w:val="es-EC"/>
        </w:rPr>
        <w:t xml:space="preserve">Por favor lea la siguiente sección y marque el casillero </w:t>
      </w:r>
      <w:r w:rsidR="00B47500">
        <w:rPr>
          <w:color w:val="000000"/>
          <w:szCs w:val="22"/>
          <w:lang w:val="es-EC"/>
        </w:rPr>
        <w:t xml:space="preserve">solo </w:t>
      </w:r>
      <w:r w:rsidRPr="00330F31">
        <w:rPr>
          <w:color w:val="000000"/>
          <w:szCs w:val="22"/>
          <w:lang w:val="es-EC"/>
        </w:rPr>
        <w:t>si usted no desea que su niño(a) participe en la encuesta. Si usted marca el casillero que dice “no”, entonces firme este formulario y regréselo a la escuela dentro de tres (3) días. Por favor vea el otro lado de este formulario para más datos acerca de esta encuesta. Si la escuela de su niñ</w:t>
      </w:r>
      <w:r>
        <w:rPr>
          <w:color w:val="000000"/>
          <w:szCs w:val="22"/>
          <w:lang w:val="es-EC"/>
        </w:rPr>
        <w:t>o</w:t>
      </w:r>
      <w:r w:rsidRPr="00330F31">
        <w:rPr>
          <w:color w:val="000000"/>
          <w:szCs w:val="22"/>
          <w:lang w:val="es-EC"/>
        </w:rPr>
        <w:t>(a) no puede responder a preguntas que usted tenga acerca de esta encuesta, por favor comun</w:t>
      </w:r>
      <w:r>
        <w:rPr>
          <w:color w:val="000000"/>
          <w:szCs w:val="22"/>
          <w:lang w:val="es-EC"/>
        </w:rPr>
        <w:t xml:space="preserve">íquese con </w:t>
      </w:r>
      <w:r w:rsidR="0066126F">
        <w:rPr>
          <w:color w:val="000000"/>
          <w:szCs w:val="22"/>
          <w:lang w:val="es-EC"/>
        </w:rPr>
        <w:t>Nikki Nixon</w:t>
      </w:r>
      <w:r w:rsidR="001A60D0">
        <w:rPr>
          <w:color w:val="000000"/>
          <w:szCs w:val="22"/>
          <w:lang w:val="es-EC"/>
        </w:rPr>
        <w:t xml:space="preserve">, </w:t>
      </w:r>
      <w:r w:rsidR="00751DB6">
        <w:rPr>
          <w:color w:val="000000"/>
          <w:szCs w:val="22"/>
          <w:lang w:val="es-EC"/>
        </w:rPr>
        <w:t>Epidemiólogas</w:t>
      </w:r>
      <w:r w:rsidR="001A60D0">
        <w:rPr>
          <w:color w:val="000000"/>
          <w:szCs w:val="22"/>
          <w:lang w:val="es-EC"/>
        </w:rPr>
        <w:t xml:space="preserve"> </w:t>
      </w:r>
      <w:r w:rsidR="0066126F">
        <w:rPr>
          <w:color w:val="000000"/>
          <w:szCs w:val="22"/>
          <w:lang w:val="es-EC"/>
        </w:rPr>
        <w:t>al 508-7</w:t>
      </w:r>
      <w:r w:rsidR="00751DB6">
        <w:rPr>
          <w:color w:val="000000"/>
          <w:szCs w:val="22"/>
          <w:lang w:val="es-EC"/>
        </w:rPr>
        <w:t>99</w:t>
      </w:r>
      <w:r>
        <w:rPr>
          <w:color w:val="000000"/>
          <w:szCs w:val="22"/>
          <w:lang w:val="es-EC"/>
        </w:rPr>
        <w:t>-</w:t>
      </w:r>
      <w:r w:rsidR="00751DB6">
        <w:rPr>
          <w:color w:val="000000"/>
          <w:szCs w:val="22"/>
          <w:lang w:val="es-EC"/>
        </w:rPr>
        <w:t>8531</w:t>
      </w:r>
      <w:r>
        <w:rPr>
          <w:color w:val="000000"/>
          <w:szCs w:val="22"/>
          <w:lang w:val="es-EC"/>
        </w:rPr>
        <w:t xml:space="preserve">. </w:t>
      </w:r>
      <w:r w:rsidRPr="00330F31">
        <w:rPr>
          <w:color w:val="000000"/>
          <w:szCs w:val="22"/>
          <w:lang w:val="es-EC"/>
        </w:rPr>
        <w:t>Le agradecemos</w:t>
      </w:r>
      <w:r w:rsidR="00A85A8B" w:rsidRPr="00330F31">
        <w:rPr>
          <w:color w:val="000000"/>
          <w:szCs w:val="22"/>
          <w:lang w:val="es-EC"/>
        </w:rPr>
        <w:t xml:space="preserve"> </w:t>
      </w:r>
    </w:p>
    <w:p w:rsidR="00A85A8B" w:rsidRPr="00330F31" w:rsidRDefault="00A85A8B" w:rsidP="00A85A8B">
      <w:pPr>
        <w:pStyle w:val="CM27"/>
        <w:spacing w:after="257" w:line="253" w:lineRule="atLeast"/>
        <w:rPr>
          <w:color w:val="000000"/>
          <w:sz w:val="4"/>
          <w:szCs w:val="2"/>
          <w:u w:val="single"/>
          <w:lang w:val="es-EC"/>
        </w:rPr>
      </w:pPr>
      <w:r w:rsidRPr="00330F31">
        <w:rPr>
          <w:color w:val="000000"/>
          <w:szCs w:val="22"/>
          <w:u w:val="single"/>
          <w:lang w:val="es-EC"/>
        </w:rPr>
        <w:t xml:space="preserve">                                                                                                                                                                        </w:t>
      </w:r>
    </w:p>
    <w:p w:rsidR="00A85A8B" w:rsidRPr="001A60D0" w:rsidRDefault="00330F31" w:rsidP="00A85A8B">
      <w:pPr>
        <w:pStyle w:val="CM27"/>
        <w:spacing w:after="257" w:line="253" w:lineRule="atLeast"/>
        <w:rPr>
          <w:szCs w:val="22"/>
          <w:lang w:val="es-EC"/>
        </w:rPr>
      </w:pPr>
      <w:r w:rsidRPr="00330F31">
        <w:rPr>
          <w:color w:val="000000"/>
          <w:szCs w:val="22"/>
          <w:lang w:val="es-EC"/>
        </w:rPr>
        <w:t>Nombre</w:t>
      </w:r>
      <w:r w:rsidRPr="001A60D0">
        <w:rPr>
          <w:color w:val="000000"/>
          <w:szCs w:val="22"/>
          <w:lang w:val="es-EC"/>
        </w:rPr>
        <w:t xml:space="preserve"> del </w:t>
      </w:r>
      <w:r w:rsidRPr="00330F31">
        <w:rPr>
          <w:color w:val="000000"/>
          <w:szCs w:val="22"/>
          <w:lang w:val="es-EC"/>
        </w:rPr>
        <w:t>Estudiante</w:t>
      </w:r>
      <w:r w:rsidRPr="001A60D0">
        <w:rPr>
          <w:color w:val="000000"/>
          <w:szCs w:val="22"/>
          <w:lang w:val="es-EC"/>
        </w:rPr>
        <w:t>: _</w:t>
      </w:r>
      <w:r w:rsidR="00A85A8B" w:rsidRPr="001A60D0">
        <w:rPr>
          <w:color w:val="000000"/>
          <w:szCs w:val="22"/>
          <w:lang w:val="es-EC"/>
        </w:rPr>
        <w:t xml:space="preserve">___________________________________   </w:t>
      </w:r>
      <w:r w:rsidRPr="001A60D0">
        <w:rPr>
          <w:szCs w:val="22"/>
          <w:lang w:val="es-EC"/>
        </w:rPr>
        <w:t>Grado</w:t>
      </w:r>
      <w:r w:rsidR="00A85A8B" w:rsidRPr="001A60D0">
        <w:rPr>
          <w:szCs w:val="22"/>
          <w:lang w:val="es-EC"/>
        </w:rPr>
        <w:t xml:space="preserve">: ______________ </w:t>
      </w:r>
    </w:p>
    <w:p w:rsidR="00A85A8B" w:rsidRPr="001A60D0" w:rsidRDefault="00330F31" w:rsidP="00A85A8B">
      <w:pPr>
        <w:pStyle w:val="Default"/>
        <w:rPr>
          <w:sz w:val="28"/>
          <w:lang w:val="es-EC"/>
        </w:rPr>
      </w:pPr>
      <w:r w:rsidRPr="00330F31">
        <w:rPr>
          <w:szCs w:val="22"/>
          <w:lang w:val="es-EC"/>
        </w:rPr>
        <w:t>Escuela</w:t>
      </w:r>
      <w:r w:rsidRPr="001A60D0">
        <w:rPr>
          <w:szCs w:val="22"/>
          <w:lang w:val="es-EC"/>
        </w:rPr>
        <w:t xml:space="preserve"> del </w:t>
      </w:r>
      <w:r w:rsidRPr="00330F31">
        <w:rPr>
          <w:szCs w:val="22"/>
          <w:lang w:val="es-EC"/>
        </w:rPr>
        <w:t>Estudiante</w:t>
      </w:r>
      <w:r w:rsidRPr="001A60D0">
        <w:rPr>
          <w:szCs w:val="22"/>
          <w:lang w:val="es-EC"/>
        </w:rPr>
        <w:t>: _</w:t>
      </w:r>
      <w:r w:rsidR="00A85A8B" w:rsidRPr="001A60D0">
        <w:rPr>
          <w:szCs w:val="22"/>
          <w:lang w:val="es-EC"/>
        </w:rPr>
        <w:t xml:space="preserve">__________________________________________   </w:t>
      </w:r>
    </w:p>
    <w:p w:rsidR="00A85A8B" w:rsidRPr="001A60D0" w:rsidRDefault="00A85A8B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</w:p>
    <w:p w:rsidR="00A85A8B" w:rsidRPr="001A60D0" w:rsidRDefault="00330F31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 xml:space="preserve">Yo he leído el formulario y </w:t>
      </w:r>
      <w:r w:rsidR="00EA322D" w:rsidRPr="00EA322D">
        <w:rPr>
          <w:color w:val="000000"/>
          <w:szCs w:val="22"/>
          <w:lang w:val="es-EC"/>
        </w:rPr>
        <w:t xml:space="preserve">sé lo que esta encuesta es acerca de. </w:t>
      </w:r>
    </w:p>
    <w:p w:rsidR="00A85A8B" w:rsidRPr="00EA322D" w:rsidRDefault="00EA322D" w:rsidP="00A85A8B">
      <w:pPr>
        <w:pStyle w:val="CM27"/>
        <w:spacing w:after="257" w:line="256" w:lineRule="atLeast"/>
        <w:ind w:left="720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>[ ] NO, mi niño(a) no participará de esta encuesta</w:t>
      </w:r>
      <w:r w:rsidR="00A85A8B" w:rsidRPr="00EA322D">
        <w:rPr>
          <w:color w:val="000000"/>
          <w:szCs w:val="22"/>
          <w:lang w:val="es-EC"/>
        </w:rPr>
        <w:t xml:space="preserve">. </w:t>
      </w:r>
    </w:p>
    <w:p w:rsidR="00A85A8B" w:rsidRPr="00EA322D" w:rsidRDefault="00EA322D" w:rsidP="00A85A8B">
      <w:pPr>
        <w:pStyle w:val="CM27"/>
        <w:spacing w:after="257" w:line="253" w:lineRule="atLeast"/>
        <w:rPr>
          <w:color w:val="000000"/>
          <w:szCs w:val="22"/>
          <w:lang w:val="es-EC"/>
        </w:rPr>
      </w:pPr>
      <w:r w:rsidRPr="00EA322D">
        <w:rPr>
          <w:color w:val="000000"/>
          <w:szCs w:val="22"/>
          <w:lang w:val="es-EC"/>
        </w:rPr>
        <w:t>Firma del Padre de Familia</w:t>
      </w:r>
      <w:r w:rsidR="00A85A8B" w:rsidRPr="00EA322D">
        <w:rPr>
          <w:color w:val="000000"/>
          <w:szCs w:val="22"/>
          <w:lang w:val="es-EC"/>
        </w:rPr>
        <w:t xml:space="preserve">: _______________________________  </w:t>
      </w:r>
      <w:r>
        <w:rPr>
          <w:szCs w:val="22"/>
          <w:lang w:val="es-EC"/>
        </w:rPr>
        <w:t>Fecha</w:t>
      </w:r>
      <w:r w:rsidRPr="00EA322D">
        <w:rPr>
          <w:szCs w:val="22"/>
          <w:lang w:val="es-EC"/>
        </w:rPr>
        <w:t>: _</w:t>
      </w:r>
      <w:r w:rsidR="00A85A8B" w:rsidRPr="00EA322D">
        <w:rPr>
          <w:szCs w:val="22"/>
          <w:lang w:val="es-EC"/>
        </w:rPr>
        <w:t xml:space="preserve">________________ </w:t>
      </w:r>
    </w:p>
    <w:p w:rsidR="00D81AFB" w:rsidRPr="00EA322D" w:rsidRDefault="00EA322D" w:rsidP="00A85A8B">
      <w:pPr>
        <w:pStyle w:val="CM10"/>
        <w:spacing w:after="2975"/>
        <w:rPr>
          <w:lang w:val="es-EC"/>
        </w:rPr>
      </w:pPr>
      <w:r>
        <w:rPr>
          <w:color w:val="000000"/>
          <w:szCs w:val="22"/>
          <w:lang w:val="es-EC"/>
        </w:rPr>
        <w:t>Número de Teléfono</w:t>
      </w:r>
      <w:r w:rsidR="00A85A8B" w:rsidRPr="00EA322D">
        <w:rPr>
          <w:color w:val="000000"/>
          <w:szCs w:val="22"/>
          <w:lang w:val="es-EC"/>
        </w:rPr>
        <w:t xml:space="preserve">: _____________________________________ </w:t>
      </w:r>
    </w:p>
    <w:sectPr w:rsidR="00D81AFB" w:rsidRPr="00EA322D" w:rsidSect="00F64C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67" w:rsidRDefault="00A93E67" w:rsidP="00017B91">
      <w:pPr>
        <w:spacing w:after="0" w:line="240" w:lineRule="auto"/>
      </w:pPr>
      <w:r>
        <w:separator/>
      </w:r>
    </w:p>
  </w:endnote>
  <w:endnote w:type="continuationSeparator" w:id="0">
    <w:p w:rsidR="00A93E67" w:rsidRDefault="00A93E67" w:rsidP="000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8B" w:rsidRPr="00751DB6" w:rsidRDefault="00A85A8B" w:rsidP="00751DB6">
    <w:pPr>
      <w:rPr>
        <w:sz w:val="20"/>
        <w:szCs w:val="20"/>
        <w:lang w:val="es-EC"/>
      </w:rPr>
    </w:pPr>
    <w:r w:rsidRPr="00751DB6">
      <w:rPr>
        <w:sz w:val="20"/>
        <w:szCs w:val="20"/>
        <w:lang w:val="es-EC"/>
      </w:rPr>
      <w:t xml:space="preserve">Para más información comuníquese con </w:t>
    </w:r>
    <w:r w:rsidR="0066126F" w:rsidRPr="00751DB6">
      <w:rPr>
        <w:sz w:val="20"/>
        <w:szCs w:val="20"/>
        <w:lang w:val="es-EC"/>
      </w:rPr>
      <w:t>Nikki Nixon</w:t>
    </w:r>
    <w:r w:rsidR="0045402D" w:rsidRPr="00751DB6">
      <w:rPr>
        <w:sz w:val="20"/>
        <w:szCs w:val="20"/>
        <w:lang w:val="es-EC"/>
      </w:rPr>
      <w:t xml:space="preserve">, </w:t>
    </w:r>
    <w:r w:rsidRPr="00751DB6">
      <w:rPr>
        <w:sz w:val="20"/>
        <w:szCs w:val="20"/>
        <w:lang w:val="es-EC"/>
      </w:rPr>
      <w:t xml:space="preserve">División de Salud Pública de la Ciudad de Worcester, MA </w:t>
    </w:r>
    <w:hyperlink r:id="rId1" w:history="1">
      <w:r w:rsidR="004E5221" w:rsidRPr="00751DB6">
        <w:rPr>
          <w:rStyle w:val="Hyperlink"/>
          <w:sz w:val="20"/>
          <w:szCs w:val="20"/>
          <w:lang w:val="es-EC"/>
        </w:rPr>
        <w:t>nixonn@Worcesterma.gov</w:t>
      </w:r>
    </w:hyperlink>
    <w:r w:rsidR="00D52A2E" w:rsidRPr="00751DB6">
      <w:rPr>
        <w:sz w:val="20"/>
        <w:szCs w:val="20"/>
        <w:lang w:val="es-EC"/>
      </w:rPr>
      <w:t xml:space="preserve"> </w:t>
    </w:r>
    <w:r w:rsidR="00FD39BB" w:rsidRPr="00751DB6">
      <w:rPr>
        <w:sz w:val="20"/>
        <w:szCs w:val="20"/>
        <w:lang w:val="es-EC"/>
      </w:rPr>
      <w:t xml:space="preserve">  508</w:t>
    </w:r>
    <w:r w:rsidR="00D52A2E" w:rsidRPr="00751DB6">
      <w:rPr>
        <w:sz w:val="20"/>
        <w:szCs w:val="20"/>
        <w:lang w:val="es-EC"/>
      </w:rPr>
      <w:t>-</w:t>
    </w:r>
    <w:r w:rsidR="004E5221" w:rsidRPr="00751DB6">
      <w:rPr>
        <w:sz w:val="20"/>
        <w:szCs w:val="20"/>
        <w:lang w:val="es-EC"/>
      </w:rPr>
      <w:t>7</w:t>
    </w:r>
    <w:r w:rsidR="00751DB6" w:rsidRPr="00751DB6">
      <w:rPr>
        <w:sz w:val="20"/>
        <w:szCs w:val="20"/>
        <w:lang w:val="es-EC"/>
      </w:rPr>
      <w:t>99</w:t>
    </w:r>
    <w:r w:rsidR="00E64138" w:rsidRPr="00751DB6">
      <w:rPr>
        <w:sz w:val="20"/>
        <w:szCs w:val="20"/>
        <w:lang w:val="es-EC"/>
      </w:rPr>
      <w:t>-</w:t>
    </w:r>
    <w:r w:rsidR="00751DB6" w:rsidRPr="00751DB6">
      <w:rPr>
        <w:sz w:val="20"/>
        <w:szCs w:val="20"/>
        <w:lang w:val="es-EC"/>
      </w:rPr>
      <w:t>8531</w:t>
    </w:r>
    <w:r w:rsidR="00FD39BB" w:rsidRPr="00751DB6">
      <w:rPr>
        <w:sz w:val="20"/>
        <w:szCs w:val="20"/>
        <w:lang w:val="es-EC"/>
      </w:rPr>
      <w:t xml:space="preserve"> </w:t>
    </w:r>
    <w:r w:rsidR="00A56A3F" w:rsidRPr="00751DB6">
      <w:rPr>
        <w:sz w:val="20"/>
        <w:szCs w:val="20"/>
        <w:lang w:val="es-EC"/>
      </w:rPr>
      <w:t xml:space="preserve"> </w:t>
    </w:r>
    <w:r w:rsidR="00FD39BB" w:rsidRPr="00751DB6">
      <w:rPr>
        <w:sz w:val="20"/>
        <w:szCs w:val="20"/>
        <w:lang w:val="es-EC"/>
      </w:rPr>
      <w:t xml:space="preserve"> </w:t>
    </w:r>
    <w:r w:rsidR="0067123F" w:rsidRPr="00751DB6">
      <w:rPr>
        <w:sz w:val="20"/>
        <w:szCs w:val="20"/>
        <w:lang w:val="es-EC"/>
      </w:rPr>
      <w:t xml:space="preserve"> </w:t>
    </w:r>
    <w:hyperlink r:id="rId2" w:history="1">
      <w:r w:rsidR="00FD39BB" w:rsidRPr="00751DB6">
        <w:rPr>
          <w:rStyle w:val="Hyperlink"/>
          <w:sz w:val="20"/>
          <w:szCs w:val="20"/>
          <w:lang w:val="es-EC"/>
        </w:rPr>
        <w:t>http://www.worcesterma.gov/ocm/public-health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67" w:rsidRDefault="00A93E67" w:rsidP="00017B91">
      <w:pPr>
        <w:spacing w:after="0" w:line="240" w:lineRule="auto"/>
      </w:pPr>
      <w:r>
        <w:separator/>
      </w:r>
    </w:p>
  </w:footnote>
  <w:footnote w:type="continuationSeparator" w:id="0">
    <w:p w:rsidR="00A93E67" w:rsidRDefault="00A93E67" w:rsidP="0001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91" w:rsidRPr="00F4474D" w:rsidRDefault="00017B91" w:rsidP="00017B91">
    <w:pPr>
      <w:spacing w:after="160" w:line="264" w:lineRule="auto"/>
      <w:jc w:val="center"/>
      <w:rPr>
        <w:b/>
        <w:color w:val="17365D" w:themeColor="text2" w:themeShade="BF"/>
        <w:sz w:val="40"/>
        <w:szCs w:val="40"/>
      </w:rPr>
    </w:pPr>
    <w:r w:rsidRPr="00F4474D">
      <w:rPr>
        <w:b/>
        <w:noProof/>
        <w:color w:val="17365D" w:themeColor="text2" w:themeShade="BF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8DD8" wp14:editId="00F969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05474D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Encuesta</w:t>
    </w:r>
    <w:r w:rsidR="00A85A8B">
      <w:rPr>
        <w:b/>
        <w:color w:val="17365D" w:themeColor="text2" w:themeShade="BF"/>
        <w:sz w:val="40"/>
        <w:szCs w:val="40"/>
      </w:rPr>
      <w:t xml:space="preserve"> de </w: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Salud</w:t>
    </w:r>
    <w:r w:rsidR="00A85A8B">
      <w:rPr>
        <w:b/>
        <w:color w:val="17365D" w:themeColor="text2" w:themeShade="BF"/>
        <w:sz w:val="40"/>
        <w:szCs w:val="40"/>
      </w:rPr>
      <w:t xml:space="preserve"> </w:t>
    </w:r>
    <w:r w:rsidR="00A85A8B" w:rsidRPr="00A85A8B">
      <w:rPr>
        <w:b/>
        <w:color w:val="17365D" w:themeColor="text2" w:themeShade="BF"/>
        <w:sz w:val="40"/>
        <w:szCs w:val="40"/>
        <w:lang w:val="es-EC"/>
      </w:rPr>
      <w:t>Juvenil</w:t>
    </w:r>
    <w:r w:rsidR="00A85A8B">
      <w:rPr>
        <w:b/>
        <w:color w:val="17365D" w:themeColor="text2" w:themeShade="BF"/>
        <w:sz w:val="40"/>
        <w:szCs w:val="40"/>
      </w:rPr>
      <w:t xml:space="preserve"> Regional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59EE"/>
    <w:multiLevelType w:val="hybridMultilevel"/>
    <w:tmpl w:val="AFE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ABC"/>
    <w:multiLevelType w:val="hybridMultilevel"/>
    <w:tmpl w:val="73E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1"/>
    <w:rsid w:val="00017B91"/>
    <w:rsid w:val="000249C2"/>
    <w:rsid w:val="000C39EC"/>
    <w:rsid w:val="000C554A"/>
    <w:rsid w:val="000D6868"/>
    <w:rsid w:val="000E1076"/>
    <w:rsid w:val="00106370"/>
    <w:rsid w:val="001A493E"/>
    <w:rsid w:val="001A60D0"/>
    <w:rsid w:val="001A641E"/>
    <w:rsid w:val="001B75C5"/>
    <w:rsid w:val="001E0661"/>
    <w:rsid w:val="002107A2"/>
    <w:rsid w:val="0022110F"/>
    <w:rsid w:val="0023438B"/>
    <w:rsid w:val="00236E30"/>
    <w:rsid w:val="00254396"/>
    <w:rsid w:val="0027568C"/>
    <w:rsid w:val="002C5932"/>
    <w:rsid w:val="002E5ACB"/>
    <w:rsid w:val="003309F9"/>
    <w:rsid w:val="00330F31"/>
    <w:rsid w:val="0033747C"/>
    <w:rsid w:val="00364F3E"/>
    <w:rsid w:val="003A0914"/>
    <w:rsid w:val="003B5B56"/>
    <w:rsid w:val="003B7D1F"/>
    <w:rsid w:val="00415C0B"/>
    <w:rsid w:val="0043411E"/>
    <w:rsid w:val="0045402D"/>
    <w:rsid w:val="00461DE4"/>
    <w:rsid w:val="004D41D5"/>
    <w:rsid w:val="004E0BCC"/>
    <w:rsid w:val="004E421F"/>
    <w:rsid w:val="004E5221"/>
    <w:rsid w:val="004F0F0D"/>
    <w:rsid w:val="00515166"/>
    <w:rsid w:val="00535034"/>
    <w:rsid w:val="005622ED"/>
    <w:rsid w:val="00586154"/>
    <w:rsid w:val="00586ABF"/>
    <w:rsid w:val="005F00C8"/>
    <w:rsid w:val="006229D8"/>
    <w:rsid w:val="00636593"/>
    <w:rsid w:val="00641B63"/>
    <w:rsid w:val="00643416"/>
    <w:rsid w:val="00644098"/>
    <w:rsid w:val="0066126F"/>
    <w:rsid w:val="0067123F"/>
    <w:rsid w:val="0067256A"/>
    <w:rsid w:val="00697171"/>
    <w:rsid w:val="006C06CC"/>
    <w:rsid w:val="006C329E"/>
    <w:rsid w:val="006D1724"/>
    <w:rsid w:val="006D1857"/>
    <w:rsid w:val="006D40AF"/>
    <w:rsid w:val="00707A78"/>
    <w:rsid w:val="00751DB6"/>
    <w:rsid w:val="007735AF"/>
    <w:rsid w:val="00792608"/>
    <w:rsid w:val="007D3326"/>
    <w:rsid w:val="007F1FB1"/>
    <w:rsid w:val="00804B2F"/>
    <w:rsid w:val="00824BFB"/>
    <w:rsid w:val="00871F51"/>
    <w:rsid w:val="008B2534"/>
    <w:rsid w:val="008B702A"/>
    <w:rsid w:val="008C590D"/>
    <w:rsid w:val="008E3674"/>
    <w:rsid w:val="0090378C"/>
    <w:rsid w:val="00957E61"/>
    <w:rsid w:val="00966BAD"/>
    <w:rsid w:val="009E0B47"/>
    <w:rsid w:val="00A0291A"/>
    <w:rsid w:val="00A076D6"/>
    <w:rsid w:val="00A161CD"/>
    <w:rsid w:val="00A210E4"/>
    <w:rsid w:val="00A26EE7"/>
    <w:rsid w:val="00A311D1"/>
    <w:rsid w:val="00A559EA"/>
    <w:rsid w:val="00A566F6"/>
    <w:rsid w:val="00A56A3F"/>
    <w:rsid w:val="00A858A7"/>
    <w:rsid w:val="00A85A8B"/>
    <w:rsid w:val="00A93E67"/>
    <w:rsid w:val="00B02B07"/>
    <w:rsid w:val="00B221C0"/>
    <w:rsid w:val="00B47500"/>
    <w:rsid w:val="00B73E9A"/>
    <w:rsid w:val="00BA2BCA"/>
    <w:rsid w:val="00BC4269"/>
    <w:rsid w:val="00BE3858"/>
    <w:rsid w:val="00BF2A5D"/>
    <w:rsid w:val="00C15EF3"/>
    <w:rsid w:val="00C33DAA"/>
    <w:rsid w:val="00C82FEF"/>
    <w:rsid w:val="00C85899"/>
    <w:rsid w:val="00CB0E84"/>
    <w:rsid w:val="00CC2C38"/>
    <w:rsid w:val="00CC3337"/>
    <w:rsid w:val="00D06B28"/>
    <w:rsid w:val="00D06D3E"/>
    <w:rsid w:val="00D40F82"/>
    <w:rsid w:val="00D43692"/>
    <w:rsid w:val="00D4474B"/>
    <w:rsid w:val="00D50E31"/>
    <w:rsid w:val="00D52A2E"/>
    <w:rsid w:val="00D530D6"/>
    <w:rsid w:val="00D81AFB"/>
    <w:rsid w:val="00E041B8"/>
    <w:rsid w:val="00E14344"/>
    <w:rsid w:val="00E216FD"/>
    <w:rsid w:val="00E64138"/>
    <w:rsid w:val="00E91AD5"/>
    <w:rsid w:val="00EA322D"/>
    <w:rsid w:val="00EA52CB"/>
    <w:rsid w:val="00EA5E0C"/>
    <w:rsid w:val="00ED752F"/>
    <w:rsid w:val="00EE1E65"/>
    <w:rsid w:val="00EE7C25"/>
    <w:rsid w:val="00F4474D"/>
    <w:rsid w:val="00F6124B"/>
    <w:rsid w:val="00F64CCD"/>
    <w:rsid w:val="00F80785"/>
    <w:rsid w:val="00FD39BB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30EE41E-C8EB-4415-8372-8E553E6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91"/>
  </w:style>
  <w:style w:type="paragraph" w:styleId="Footer">
    <w:name w:val="footer"/>
    <w:basedOn w:val="Normal"/>
    <w:link w:val="FooterChar"/>
    <w:uiPriority w:val="99"/>
    <w:unhideWhenUsed/>
    <w:rsid w:val="0001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91"/>
  </w:style>
  <w:style w:type="table" w:styleId="TableGrid">
    <w:name w:val="Table Grid"/>
    <w:basedOn w:val="TableNormal"/>
    <w:uiPriority w:val="59"/>
    <w:rsid w:val="00D5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2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858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434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091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1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81AFB"/>
    <w:pPr>
      <w:spacing w:line="25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D81AF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cesterma.gov/ocm/public-health" TargetMode="External"/><Relationship Id="rId1" Type="http://schemas.openxmlformats.org/officeDocument/2006/relationships/hyperlink" Target="mailto:nixonn@Worcest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95B-4823-445E-B91A-D2E0D152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Dobbe</dc:creator>
  <cp:lastModifiedBy>Nixon, Nikki</cp:lastModifiedBy>
  <cp:revision>2</cp:revision>
  <cp:lastPrinted>2013-06-25T13:47:00Z</cp:lastPrinted>
  <dcterms:created xsi:type="dcterms:W3CDTF">2022-01-31T20:22:00Z</dcterms:created>
  <dcterms:modified xsi:type="dcterms:W3CDTF">2022-01-31T20:22:00Z</dcterms:modified>
</cp:coreProperties>
</file>