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D" w:rsidRDefault="000A499E" w:rsidP="006D1724">
      <w:pPr>
        <w:spacing w:after="120"/>
        <w:rPr>
          <w:color w:val="9FB65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5DED19" wp14:editId="285DADF4">
            <wp:simplePos x="0" y="0"/>
            <wp:positionH relativeFrom="column">
              <wp:posOffset>3976370</wp:posOffset>
            </wp:positionH>
            <wp:positionV relativeFrom="paragraph">
              <wp:posOffset>10160</wp:posOffset>
            </wp:positionV>
            <wp:extent cx="1712595" cy="2030730"/>
            <wp:effectExtent l="0" t="0" r="1905" b="7620"/>
            <wp:wrapTight wrapText="bothSides">
              <wp:wrapPolygon edited="0">
                <wp:start x="3604" y="0"/>
                <wp:lineTo x="3123" y="3242"/>
                <wp:lineTo x="4805" y="6484"/>
                <wp:lineTo x="721" y="9726"/>
                <wp:lineTo x="0" y="9929"/>
                <wp:lineTo x="0" y="12968"/>
                <wp:lineTo x="1442" y="12968"/>
                <wp:lineTo x="0" y="16210"/>
                <wp:lineTo x="3604" y="19452"/>
                <wp:lineTo x="3844" y="21073"/>
                <wp:lineTo x="5526" y="21478"/>
                <wp:lineTo x="12734" y="21478"/>
                <wp:lineTo x="20663" y="21478"/>
                <wp:lineTo x="21384" y="21478"/>
                <wp:lineTo x="21384" y="18439"/>
                <wp:lineTo x="20182" y="16210"/>
                <wp:lineTo x="20663" y="13373"/>
                <wp:lineTo x="19942" y="12968"/>
                <wp:lineTo x="17059" y="9726"/>
                <wp:lineTo x="18260" y="6484"/>
                <wp:lineTo x="20903" y="4660"/>
                <wp:lineTo x="20903" y="4053"/>
                <wp:lineTo x="18020" y="3242"/>
                <wp:lineTo x="19462" y="3242"/>
                <wp:lineTo x="20663" y="1418"/>
                <wp:lineTo x="20182" y="0"/>
                <wp:lineTo x="3604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6D" w:rsidRPr="00A9739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E17640D" wp14:editId="22661C71">
            <wp:simplePos x="0" y="0"/>
            <wp:positionH relativeFrom="column">
              <wp:posOffset>-192405</wp:posOffset>
            </wp:positionH>
            <wp:positionV relativeFrom="paragraph">
              <wp:posOffset>10160</wp:posOffset>
            </wp:positionV>
            <wp:extent cx="246634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55" y="21502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24" w:rsidRDefault="006D1724" w:rsidP="006D1724">
      <w:pPr>
        <w:spacing w:after="120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6D1724" w:rsidRPr="00A559EA" w:rsidRDefault="003C225C" w:rsidP="006D1724">
      <w:pPr>
        <w:spacing w:after="120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Xây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Dựng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một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Vùng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Tốt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Đẹp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Hơn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Mô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Hình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 w:rsidR="0035413C">
        <w:rPr>
          <w:b/>
          <w:i/>
          <w:sz w:val="26"/>
          <w:szCs w:val="26"/>
        </w:rPr>
        <w:t>các</w:t>
      </w:r>
      <w:proofErr w:type="spellEnd"/>
      <w:r w:rsidR="0035413C"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Dịch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Vụ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Toàn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Diện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để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Cải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Thiện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Sức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Khỏe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Cộng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Đồng</w:t>
      </w:r>
      <w:proofErr w:type="spellEnd"/>
      <w:r>
        <w:rPr>
          <w:b/>
          <w:i/>
          <w:sz w:val="26"/>
          <w:szCs w:val="26"/>
        </w:rPr>
        <w:t xml:space="preserve">  </w:t>
      </w:r>
    </w:p>
    <w:p w:rsidR="003A0914" w:rsidRDefault="0035413C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</w:rPr>
      </w:pPr>
      <w:proofErr w:type="spellStart"/>
      <w:r>
        <w:rPr>
          <w:color w:val="76923C" w:themeColor="accent3" w:themeShade="BF"/>
          <w:sz w:val="24"/>
          <w:szCs w:val="24"/>
        </w:rPr>
        <w:t>Liên</w:t>
      </w:r>
      <w:proofErr w:type="spellEnd"/>
      <w:r>
        <w:rPr>
          <w:color w:val="76923C" w:themeColor="accent3" w:themeShade="BF"/>
          <w:sz w:val="24"/>
          <w:szCs w:val="24"/>
        </w:rPr>
        <w:t xml:space="preserve"> Minh </w:t>
      </w:r>
      <w:proofErr w:type="spellStart"/>
      <w:r>
        <w:rPr>
          <w:color w:val="76923C" w:themeColor="accent3" w:themeShade="BF"/>
          <w:sz w:val="24"/>
          <w:szCs w:val="24"/>
        </w:rPr>
        <w:t>Sức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Khỏe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Cộng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Đồng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Vùng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Trung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Tâm</w:t>
      </w:r>
      <w:proofErr w:type="spellEnd"/>
      <w:r>
        <w:rPr>
          <w:color w:val="76923C" w:themeColor="accent3" w:themeShade="BF"/>
          <w:sz w:val="24"/>
          <w:szCs w:val="24"/>
        </w:rPr>
        <w:t xml:space="preserve"> Mass</w:t>
      </w:r>
      <w:r w:rsidR="000219C0">
        <w:rPr>
          <w:color w:val="76923C" w:themeColor="accent3" w:themeShade="BF"/>
          <w:sz w:val="24"/>
          <w:szCs w:val="24"/>
        </w:rPr>
        <w:t xml:space="preserve"> (CMRPHA)</w:t>
      </w:r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là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vùng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nào</w:t>
      </w:r>
      <w:proofErr w:type="spellEnd"/>
      <w:r w:rsidR="000219C0">
        <w:rPr>
          <w:color w:val="76923C" w:themeColor="accent3" w:themeShade="BF"/>
          <w:sz w:val="24"/>
          <w:szCs w:val="24"/>
        </w:rPr>
        <w:t>?</w:t>
      </w:r>
      <w:r>
        <w:rPr>
          <w:color w:val="76923C" w:themeColor="accent3" w:themeShade="BF"/>
          <w:sz w:val="24"/>
          <w:szCs w:val="24"/>
        </w:rPr>
        <w:t xml:space="preserve"> </w:t>
      </w:r>
    </w:p>
    <w:p w:rsidR="000219C0" w:rsidRDefault="000219C0" w:rsidP="004E421F">
      <w:pPr>
        <w:spacing w:after="0" w:line="240" w:lineRule="auto"/>
        <w:jc w:val="both"/>
      </w:pPr>
    </w:p>
    <w:p w:rsidR="004E421F" w:rsidRDefault="0052726D" w:rsidP="004E421F">
      <w:pPr>
        <w:spacing w:after="0" w:line="240" w:lineRule="auto"/>
        <w:jc w:val="both"/>
      </w:pPr>
      <w:proofErr w:type="spellStart"/>
      <w:proofErr w:type="gramStart"/>
      <w:r w:rsidRPr="0052726D">
        <w:t>Liên</w:t>
      </w:r>
      <w:proofErr w:type="spellEnd"/>
      <w:r w:rsidRPr="0052726D">
        <w:t xml:space="preserve"> Minh </w:t>
      </w:r>
      <w:proofErr w:type="spellStart"/>
      <w:r w:rsidRPr="0052726D">
        <w:t>Sức</w:t>
      </w:r>
      <w:proofErr w:type="spellEnd"/>
      <w:r w:rsidRPr="0052726D">
        <w:t xml:space="preserve"> </w:t>
      </w:r>
      <w:proofErr w:type="spellStart"/>
      <w:r w:rsidRPr="0052726D">
        <w:t>Khỏe</w:t>
      </w:r>
      <w:proofErr w:type="spellEnd"/>
      <w:r w:rsidRPr="0052726D">
        <w:t xml:space="preserve"> </w:t>
      </w:r>
      <w:proofErr w:type="spellStart"/>
      <w:r w:rsidRPr="0052726D">
        <w:t>Cộng</w:t>
      </w:r>
      <w:proofErr w:type="spellEnd"/>
      <w:r w:rsidRPr="0052726D">
        <w:t xml:space="preserve"> </w:t>
      </w:r>
      <w:proofErr w:type="spellStart"/>
      <w:r w:rsidRPr="0052726D">
        <w:t>Đồng</w:t>
      </w:r>
      <w:proofErr w:type="spellEnd"/>
      <w:r w:rsidRPr="0052726D">
        <w:t xml:space="preserve"> </w:t>
      </w:r>
      <w:proofErr w:type="spellStart"/>
      <w:r w:rsidRPr="0052726D">
        <w:t>Vùng</w:t>
      </w:r>
      <w:proofErr w:type="spellEnd"/>
      <w:r w:rsidRPr="0052726D">
        <w:t xml:space="preserve"> </w:t>
      </w:r>
      <w:proofErr w:type="spellStart"/>
      <w:r w:rsidRPr="0052726D">
        <w:t>Trung</w:t>
      </w:r>
      <w:proofErr w:type="spellEnd"/>
      <w:r w:rsidRPr="0052726D">
        <w:t xml:space="preserve"> </w:t>
      </w:r>
      <w:proofErr w:type="spellStart"/>
      <w:r w:rsidRPr="0052726D">
        <w:t>Tâm</w:t>
      </w:r>
      <w:proofErr w:type="spellEnd"/>
      <w:r w:rsidRPr="0052726D">
        <w:t xml:space="preserve"> </w:t>
      </w:r>
      <w:proofErr w:type="spellStart"/>
      <w:r w:rsidRPr="0052726D">
        <w:t>tiểu</w:t>
      </w:r>
      <w:proofErr w:type="spellEnd"/>
      <w:r w:rsidRPr="0052726D">
        <w:t xml:space="preserve"> bang Mass </w:t>
      </w:r>
      <w:proofErr w:type="spellStart"/>
      <w:r w:rsidRPr="0052726D">
        <w:t>là</w:t>
      </w:r>
      <w:proofErr w:type="spellEnd"/>
      <w:r w:rsidRPr="0052726D">
        <w:t xml:space="preserve"> </w:t>
      </w:r>
      <w:proofErr w:type="spellStart"/>
      <w:r w:rsidRPr="0052726D">
        <w:t>một</w:t>
      </w:r>
      <w:proofErr w:type="spellEnd"/>
      <w:r w:rsidRPr="0052726D">
        <w:t xml:space="preserve">  </w:t>
      </w:r>
      <w:proofErr w:type="spellStart"/>
      <w:r w:rsidRPr="0052726D">
        <w:t>liên</w:t>
      </w:r>
      <w:proofErr w:type="spellEnd"/>
      <w:r w:rsidRPr="0052726D">
        <w:t xml:space="preserve"> </w:t>
      </w:r>
      <w:proofErr w:type="spellStart"/>
      <w:r w:rsidRPr="0052726D">
        <w:t>hiệp</w:t>
      </w:r>
      <w:proofErr w:type="spellEnd"/>
      <w:r w:rsidRPr="0052726D">
        <w:t xml:space="preserve"> </w:t>
      </w:r>
      <w:proofErr w:type="spellStart"/>
      <w:r w:rsidRPr="0052726D">
        <w:t>gồm</w:t>
      </w:r>
      <w:proofErr w:type="spellEnd"/>
      <w:r w:rsidRPr="0052726D">
        <w:t xml:space="preserve"> </w:t>
      </w:r>
      <w:proofErr w:type="spellStart"/>
      <w:r w:rsidRPr="0052726D">
        <w:t>bảy</w:t>
      </w:r>
      <w:proofErr w:type="spellEnd"/>
      <w:r w:rsidRPr="0052726D">
        <w:t xml:space="preserve"> </w:t>
      </w:r>
      <w:proofErr w:type="spellStart"/>
      <w:r w:rsidRPr="0052726D">
        <w:t>thành</w:t>
      </w:r>
      <w:proofErr w:type="spellEnd"/>
      <w:r w:rsidRPr="0052726D">
        <w:t xml:space="preserve"> </w:t>
      </w:r>
      <w:proofErr w:type="spellStart"/>
      <w:r w:rsidRPr="0052726D">
        <w:t>phố</w:t>
      </w:r>
      <w:proofErr w:type="spellEnd"/>
      <w:r w:rsidRPr="0052726D">
        <w:t xml:space="preserve"> (</w:t>
      </w:r>
      <w:proofErr w:type="spellStart"/>
      <w:r w:rsidRPr="0052726D">
        <w:t>Thị</w:t>
      </w:r>
      <w:proofErr w:type="spellEnd"/>
      <w:r w:rsidRPr="0052726D">
        <w:t xml:space="preserve"> </w:t>
      </w:r>
      <w:proofErr w:type="spellStart"/>
      <w:r w:rsidRPr="0052726D">
        <w:t>trấn</w:t>
      </w:r>
      <w:proofErr w:type="spellEnd"/>
      <w:r w:rsidRPr="0052726D">
        <w:t xml:space="preserve"> Grafton,</w:t>
      </w:r>
      <w:r>
        <w:t xml:space="preserve"> Holden,</w:t>
      </w:r>
      <w:r w:rsidRPr="0052726D">
        <w:t xml:space="preserve"> Leicester, Millbury, Shrewsbury, </w:t>
      </w:r>
      <w:proofErr w:type="spellStart"/>
      <w:r w:rsidRPr="0052726D">
        <w:t>và</w:t>
      </w:r>
      <w:proofErr w:type="spellEnd"/>
      <w:r w:rsidRPr="0052726D">
        <w:t xml:space="preserve"> West Boylston </w:t>
      </w:r>
      <w:proofErr w:type="spellStart"/>
      <w:r w:rsidRPr="0052726D">
        <w:t>và</w:t>
      </w:r>
      <w:proofErr w:type="spellEnd"/>
      <w:r w:rsidRPr="0052726D">
        <w:t xml:space="preserve">  </w:t>
      </w:r>
      <w:proofErr w:type="spellStart"/>
      <w:r w:rsidRPr="0052726D">
        <w:t>Thành</w:t>
      </w:r>
      <w:proofErr w:type="spellEnd"/>
      <w:r w:rsidRPr="0052726D">
        <w:t xml:space="preserve"> </w:t>
      </w:r>
      <w:proofErr w:type="spellStart"/>
      <w:r w:rsidRPr="0052726D">
        <w:t>Phố</w:t>
      </w:r>
      <w:proofErr w:type="spellEnd"/>
      <w:r w:rsidRPr="0052726D">
        <w:t xml:space="preserve"> Worcester)</w:t>
      </w:r>
      <w:r>
        <w:t xml:space="preserve"> </w:t>
      </w:r>
      <w:proofErr w:type="spellStart"/>
      <w:r w:rsidR="00DE4FAE">
        <w:t>đang</w:t>
      </w:r>
      <w:proofErr w:type="spellEnd"/>
      <w:r w:rsidR="00DE4FAE">
        <w:t xml:space="preserve"> </w:t>
      </w:r>
      <w:proofErr w:type="spellStart"/>
      <w:r w:rsidR="00DE4FAE">
        <w:t>làm</w:t>
      </w:r>
      <w:proofErr w:type="spellEnd"/>
      <w:r w:rsidR="00DE4FAE">
        <w:t xml:space="preserve"> </w:t>
      </w:r>
      <w:proofErr w:type="spellStart"/>
      <w:r w:rsidR="00DE4FAE">
        <w:t>việ</w:t>
      </w:r>
      <w:r w:rsidR="00E333A0">
        <w:t>c</w:t>
      </w:r>
      <w:proofErr w:type="spellEnd"/>
      <w:r w:rsidR="00E333A0">
        <w:t xml:space="preserve"> </w:t>
      </w:r>
      <w:proofErr w:type="spellStart"/>
      <w:r w:rsidR="00E333A0">
        <w:t>hợp</w:t>
      </w:r>
      <w:proofErr w:type="spellEnd"/>
      <w:r w:rsidR="00E333A0">
        <w:t xml:space="preserve"> </w:t>
      </w:r>
      <w:proofErr w:type="spellStart"/>
      <w:r w:rsidR="00E333A0">
        <w:t>tác</w:t>
      </w:r>
      <w:proofErr w:type="spellEnd"/>
      <w:r w:rsidR="00DE4FAE">
        <w:t xml:space="preserve"> </w:t>
      </w:r>
      <w:proofErr w:type="spellStart"/>
      <w:r w:rsidR="00DE4FAE">
        <w:t>để</w:t>
      </w:r>
      <w:proofErr w:type="spellEnd"/>
      <w:r w:rsidR="00DE4FAE">
        <w:t xml:space="preserve"> </w:t>
      </w:r>
      <w:proofErr w:type="spellStart"/>
      <w:r w:rsidR="00DE4FAE">
        <w:t>tạo</w:t>
      </w:r>
      <w:proofErr w:type="spellEnd"/>
      <w:r w:rsidR="00124545">
        <w:t xml:space="preserve"> </w:t>
      </w:r>
      <w:proofErr w:type="spellStart"/>
      <w:r w:rsidR="00124545">
        <w:t>nên</w:t>
      </w:r>
      <w:proofErr w:type="spellEnd"/>
      <w:r w:rsidR="00DE4FAE">
        <w:t xml:space="preserve"> </w:t>
      </w:r>
      <w:proofErr w:type="spellStart"/>
      <w:r w:rsidR="00DE4FAE">
        <w:t>và</w:t>
      </w:r>
      <w:proofErr w:type="spellEnd"/>
      <w:r w:rsidR="00DE4FAE">
        <w:t xml:space="preserve"> </w:t>
      </w:r>
      <w:proofErr w:type="spellStart"/>
      <w:r w:rsidR="00E333A0">
        <w:t>duy</w:t>
      </w:r>
      <w:proofErr w:type="spellEnd"/>
      <w:r w:rsidR="00E333A0">
        <w:t xml:space="preserve"> </w:t>
      </w:r>
      <w:proofErr w:type="spellStart"/>
      <w:r w:rsidR="00E333A0">
        <w:t>trì</w:t>
      </w:r>
      <w:proofErr w:type="spellEnd"/>
      <w:r w:rsidR="00E333A0">
        <w:t xml:space="preserve"> </w:t>
      </w:r>
      <w:proofErr w:type="spellStart"/>
      <w:r w:rsidR="00E333A0">
        <w:t>một</w:t>
      </w:r>
      <w:proofErr w:type="spellEnd"/>
      <w:r w:rsidR="00E333A0">
        <w:t xml:space="preserve"> </w:t>
      </w:r>
      <w:proofErr w:type="spellStart"/>
      <w:r w:rsidR="00E333A0">
        <w:t>quận</w:t>
      </w:r>
      <w:proofErr w:type="spellEnd"/>
      <w:r w:rsidR="00E333A0">
        <w:t xml:space="preserve"> </w:t>
      </w:r>
      <w:proofErr w:type="spellStart"/>
      <w:r w:rsidR="00E333A0">
        <w:t>huyện</w:t>
      </w:r>
      <w:proofErr w:type="spellEnd"/>
      <w:r w:rsidR="00E333A0">
        <w:t xml:space="preserve"> y </w:t>
      </w:r>
      <w:proofErr w:type="spellStart"/>
      <w:r w:rsidR="00E333A0">
        <w:t>tế</w:t>
      </w:r>
      <w:proofErr w:type="spellEnd"/>
      <w:r w:rsidR="00E333A0">
        <w:t xml:space="preserve"> </w:t>
      </w:r>
      <w:proofErr w:type="spellStart"/>
      <w:r w:rsidR="00E333A0">
        <w:t>công</w:t>
      </w:r>
      <w:proofErr w:type="spellEnd"/>
      <w:r w:rsidR="00E333A0">
        <w:t xml:space="preserve"> </w:t>
      </w:r>
      <w:proofErr w:type="spellStart"/>
      <w:r w:rsidR="00E333A0">
        <w:t>cộng</w:t>
      </w:r>
      <w:proofErr w:type="spellEnd"/>
      <w:r w:rsidR="00E333A0">
        <w:t xml:space="preserve"> </w:t>
      </w:r>
      <w:proofErr w:type="spellStart"/>
      <w:r w:rsidR="00E333A0">
        <w:t>trong</w:t>
      </w:r>
      <w:proofErr w:type="spellEnd"/>
      <w:r w:rsidR="00E333A0">
        <w:t xml:space="preserve"> </w:t>
      </w:r>
      <w:proofErr w:type="spellStart"/>
      <w:r w:rsidR="00E333A0">
        <w:t>vùng</w:t>
      </w:r>
      <w:proofErr w:type="spellEnd"/>
      <w:r w:rsidR="00E333A0">
        <w:t xml:space="preserve"> </w:t>
      </w:r>
      <w:proofErr w:type="spellStart"/>
      <w:r w:rsidR="00E333A0">
        <w:t>khả</w:t>
      </w:r>
      <w:proofErr w:type="spellEnd"/>
      <w:r w:rsidR="00E333A0">
        <w:t xml:space="preserve"> </w:t>
      </w:r>
      <w:proofErr w:type="spellStart"/>
      <w:r w:rsidR="00E333A0">
        <w:t>thi</w:t>
      </w:r>
      <w:proofErr w:type="spellEnd"/>
      <w:r w:rsidR="00E333A0">
        <w:t xml:space="preserve">, chi </w:t>
      </w:r>
      <w:proofErr w:type="spellStart"/>
      <w:r w:rsidR="00E333A0">
        <w:t>phí</w:t>
      </w:r>
      <w:proofErr w:type="spellEnd"/>
      <w:r w:rsidR="00E333A0">
        <w:t xml:space="preserve"> </w:t>
      </w:r>
      <w:proofErr w:type="spellStart"/>
      <w:r w:rsidR="00E333A0">
        <w:t>hiệu</w:t>
      </w:r>
      <w:proofErr w:type="spellEnd"/>
      <w:r w:rsidR="00E333A0">
        <w:t xml:space="preserve"> </w:t>
      </w:r>
      <w:proofErr w:type="spellStart"/>
      <w:r w:rsidR="00E333A0">
        <w:t>quả</w:t>
      </w:r>
      <w:proofErr w:type="spellEnd"/>
      <w:r w:rsidR="00E333A0">
        <w:t xml:space="preserve">, </w:t>
      </w:r>
      <w:proofErr w:type="spellStart"/>
      <w:r w:rsidR="00E333A0">
        <w:t>và</w:t>
      </w:r>
      <w:proofErr w:type="spellEnd"/>
      <w:r w:rsidR="00E333A0">
        <w:t xml:space="preserve"> </w:t>
      </w:r>
      <w:proofErr w:type="spellStart"/>
      <w:r w:rsidR="00E333A0">
        <w:t>lao</w:t>
      </w:r>
      <w:proofErr w:type="spellEnd"/>
      <w:r w:rsidR="00E333A0">
        <w:t xml:space="preserve"> </w:t>
      </w:r>
      <w:proofErr w:type="spellStart"/>
      <w:r w:rsidR="00E333A0">
        <w:t>động</w:t>
      </w:r>
      <w:proofErr w:type="spellEnd"/>
      <w:r w:rsidR="00E333A0">
        <w:t xml:space="preserve"> </w:t>
      </w:r>
      <w:proofErr w:type="spellStart"/>
      <w:r w:rsidR="00E333A0">
        <w:t>hữu</w:t>
      </w:r>
      <w:proofErr w:type="spellEnd"/>
      <w:r w:rsidR="00E333A0">
        <w:t xml:space="preserve"> </w:t>
      </w:r>
      <w:proofErr w:type="spellStart"/>
      <w:r w:rsidR="00E333A0">
        <w:t>hiệu</w:t>
      </w:r>
      <w:proofErr w:type="spellEnd"/>
      <w:r w:rsidR="00A161CD">
        <w:t>.</w:t>
      </w:r>
      <w:proofErr w:type="gramEnd"/>
      <w:r w:rsidR="00A161CD">
        <w:t xml:space="preserve"> </w:t>
      </w:r>
      <w:r w:rsidR="008F2F84">
        <w:t xml:space="preserve"> Y </w:t>
      </w:r>
      <w:proofErr w:type="spellStart"/>
      <w:r w:rsidR="008F2F84">
        <w:t>Tế</w:t>
      </w:r>
      <w:proofErr w:type="spellEnd"/>
      <w:r w:rsidR="008F2F84">
        <w:t xml:space="preserve"> </w:t>
      </w:r>
      <w:proofErr w:type="spellStart"/>
      <w:r w:rsidR="008F2F84">
        <w:t>trong</w:t>
      </w:r>
      <w:proofErr w:type="spellEnd"/>
      <w:r w:rsidR="008F2F84">
        <w:t xml:space="preserve"> </w:t>
      </w:r>
      <w:proofErr w:type="spellStart"/>
      <w:r w:rsidR="008F2F84">
        <w:t>vùng</w:t>
      </w:r>
      <w:proofErr w:type="spellEnd"/>
      <w:r w:rsidR="008F2F84">
        <w:t xml:space="preserve"> </w:t>
      </w:r>
      <w:proofErr w:type="spellStart"/>
      <w:r w:rsidR="008F2F84">
        <w:t>quận</w:t>
      </w:r>
      <w:proofErr w:type="spellEnd"/>
      <w:r w:rsidR="008F2F84">
        <w:t xml:space="preserve"> </w:t>
      </w:r>
      <w:proofErr w:type="spellStart"/>
      <w:r w:rsidR="008F2F84">
        <w:t>huyện</w:t>
      </w:r>
      <w:proofErr w:type="spellEnd"/>
      <w:r w:rsidR="008F2F84">
        <w:t xml:space="preserve"> </w:t>
      </w:r>
      <w:proofErr w:type="spellStart"/>
      <w:r w:rsidR="008F2F84">
        <w:t>cung</w:t>
      </w:r>
      <w:proofErr w:type="spellEnd"/>
      <w:r w:rsidR="008F2F84">
        <w:t xml:space="preserve"> </w:t>
      </w:r>
      <w:proofErr w:type="spellStart"/>
      <w:r w:rsidR="008F2F84">
        <w:t>cấp</w:t>
      </w:r>
      <w:proofErr w:type="spellEnd"/>
      <w:r w:rsidR="008F2F84">
        <w:t xml:space="preserve"> </w:t>
      </w:r>
      <w:proofErr w:type="spellStart"/>
      <w:r w:rsidR="008F2F84">
        <w:t>một</w:t>
      </w:r>
      <w:proofErr w:type="spellEnd"/>
      <w:r w:rsidR="008F2F84">
        <w:t xml:space="preserve"> </w:t>
      </w:r>
      <w:proofErr w:type="spellStart"/>
      <w:r w:rsidR="008F2F84">
        <w:t>loạt</w:t>
      </w:r>
      <w:proofErr w:type="spellEnd"/>
      <w:r w:rsidR="008F2F84">
        <w:t xml:space="preserve"> </w:t>
      </w:r>
      <w:proofErr w:type="spellStart"/>
      <w:r w:rsidR="008F2F84">
        <w:t>dịch</w:t>
      </w:r>
      <w:proofErr w:type="spellEnd"/>
      <w:r w:rsidR="008F2F84">
        <w:t xml:space="preserve"> </w:t>
      </w:r>
      <w:proofErr w:type="spellStart"/>
      <w:r w:rsidR="008F2F84">
        <w:t>vụ</w:t>
      </w:r>
      <w:proofErr w:type="spellEnd"/>
      <w:r w:rsidR="008F2F84">
        <w:t xml:space="preserve"> </w:t>
      </w:r>
      <w:proofErr w:type="spellStart"/>
      <w:r w:rsidR="008F2F84">
        <w:t>toàn</w:t>
      </w:r>
      <w:proofErr w:type="spellEnd"/>
      <w:r w:rsidR="008F2F84">
        <w:t xml:space="preserve"> </w:t>
      </w:r>
      <w:proofErr w:type="spellStart"/>
      <w:r w:rsidR="008F2F84">
        <w:t>diện</w:t>
      </w:r>
      <w:proofErr w:type="spellEnd"/>
      <w:r w:rsidR="008F2F84">
        <w:t xml:space="preserve"> </w:t>
      </w:r>
      <w:proofErr w:type="spellStart"/>
      <w:r w:rsidR="008F2F84">
        <w:t>tới</w:t>
      </w:r>
      <w:proofErr w:type="spellEnd"/>
      <w:r w:rsidR="008F2F84">
        <w:t xml:space="preserve"> </w:t>
      </w:r>
      <w:proofErr w:type="spellStart"/>
      <w:r w:rsidR="008F2F84">
        <w:t>các</w:t>
      </w:r>
      <w:proofErr w:type="spellEnd"/>
      <w:r w:rsidR="008F2F84">
        <w:t xml:space="preserve"> </w:t>
      </w:r>
      <w:proofErr w:type="spellStart"/>
      <w:r w:rsidR="008F2F84">
        <w:t>thành</w:t>
      </w:r>
      <w:proofErr w:type="spellEnd"/>
      <w:r w:rsidR="008F2F84">
        <w:t xml:space="preserve"> </w:t>
      </w:r>
      <w:proofErr w:type="spellStart"/>
      <w:r w:rsidR="008F2F84">
        <w:t>phố</w:t>
      </w:r>
      <w:proofErr w:type="spellEnd"/>
      <w:r w:rsidR="005C02ED">
        <w:t xml:space="preserve"> </w:t>
      </w:r>
      <w:proofErr w:type="spellStart"/>
      <w:r w:rsidR="005C02ED">
        <w:t>đối</w:t>
      </w:r>
      <w:proofErr w:type="spellEnd"/>
      <w:r w:rsidR="005C02ED">
        <w:t xml:space="preserve"> </w:t>
      </w:r>
      <w:proofErr w:type="spellStart"/>
      <w:r w:rsidR="005C02ED">
        <w:t>tác</w:t>
      </w:r>
      <w:proofErr w:type="spellEnd"/>
      <w:r w:rsidR="005C02ED">
        <w:t xml:space="preserve"> </w:t>
      </w:r>
      <w:proofErr w:type="spellStart"/>
      <w:r w:rsidR="005C02ED">
        <w:t>thông</w:t>
      </w:r>
      <w:proofErr w:type="spellEnd"/>
      <w:r w:rsidR="008F2F84">
        <w:t xml:space="preserve"> qua </w:t>
      </w:r>
      <w:proofErr w:type="spellStart"/>
      <w:r w:rsidR="005C02ED">
        <w:t>duy</w:t>
      </w:r>
      <w:proofErr w:type="spellEnd"/>
      <w:r w:rsidR="005C02ED">
        <w:t xml:space="preserve"> </w:t>
      </w:r>
      <w:proofErr w:type="spellStart"/>
      <w:r w:rsidR="008F2F84">
        <w:t>một</w:t>
      </w:r>
      <w:proofErr w:type="spellEnd"/>
      <w:r w:rsidR="008F2F84">
        <w:t xml:space="preserve"> </w:t>
      </w:r>
      <w:proofErr w:type="spellStart"/>
      <w:r w:rsidR="008F2F84">
        <w:t>tổ</w:t>
      </w:r>
      <w:proofErr w:type="spellEnd"/>
      <w:r w:rsidR="008F2F84">
        <w:t xml:space="preserve"> </w:t>
      </w:r>
      <w:proofErr w:type="spellStart"/>
      <w:r w:rsidR="008F2F84">
        <w:t>chức</w:t>
      </w:r>
      <w:proofErr w:type="spellEnd"/>
      <w:r w:rsidR="005C02ED">
        <w:t xml:space="preserve"> </w:t>
      </w:r>
      <w:proofErr w:type="spellStart"/>
      <w:r w:rsidR="005C02ED">
        <w:t>duy</w:t>
      </w:r>
      <w:proofErr w:type="spellEnd"/>
      <w:r w:rsidR="005C02ED">
        <w:t xml:space="preserve"> </w:t>
      </w:r>
      <w:proofErr w:type="spellStart"/>
      <w:r w:rsidR="005C02ED">
        <w:t>nhất</w:t>
      </w:r>
      <w:proofErr w:type="spellEnd"/>
      <w:r w:rsidR="005C02ED">
        <w:t xml:space="preserve"> </w:t>
      </w:r>
      <w:proofErr w:type="spellStart"/>
      <w:r w:rsidR="005C02ED">
        <w:t>được</w:t>
      </w:r>
      <w:proofErr w:type="spellEnd"/>
      <w:r w:rsidR="005C02ED">
        <w:t xml:space="preserve"> </w:t>
      </w:r>
      <w:proofErr w:type="spellStart"/>
      <w:r w:rsidR="005C02ED">
        <w:t>quản</w:t>
      </w:r>
      <w:proofErr w:type="spellEnd"/>
      <w:r w:rsidR="005C02ED">
        <w:t xml:space="preserve"> </w:t>
      </w:r>
      <w:proofErr w:type="spellStart"/>
      <w:r w:rsidR="005C02ED">
        <w:t>lý</w:t>
      </w:r>
      <w:proofErr w:type="spellEnd"/>
      <w:r w:rsidR="005C02ED">
        <w:t xml:space="preserve"> </w:t>
      </w:r>
      <w:proofErr w:type="spellStart"/>
      <w:r w:rsidR="005C02ED">
        <w:t>bởi</w:t>
      </w:r>
      <w:proofErr w:type="spellEnd"/>
      <w:r w:rsidR="005C02ED">
        <w:t xml:space="preserve"> </w:t>
      </w:r>
      <w:proofErr w:type="spellStart"/>
      <w:r w:rsidR="005C02ED">
        <w:t>Bộ</w:t>
      </w:r>
      <w:proofErr w:type="spellEnd"/>
      <w:r w:rsidR="005C02ED">
        <w:t xml:space="preserve"> </w:t>
      </w:r>
      <w:proofErr w:type="spellStart"/>
      <w:r w:rsidR="005C02ED">
        <w:t>Phận</w:t>
      </w:r>
      <w:proofErr w:type="spellEnd"/>
      <w:r w:rsidR="005C02ED">
        <w:t xml:space="preserve"> Y </w:t>
      </w:r>
      <w:proofErr w:type="spellStart"/>
      <w:r w:rsidR="005C02ED">
        <w:t>Tế</w:t>
      </w:r>
      <w:proofErr w:type="spellEnd"/>
      <w:r w:rsidR="005C02ED">
        <w:t xml:space="preserve"> </w:t>
      </w:r>
      <w:proofErr w:type="spellStart"/>
      <w:r w:rsidR="005C02ED">
        <w:t>Cộng</w:t>
      </w:r>
      <w:proofErr w:type="spellEnd"/>
      <w:r w:rsidR="005C02ED">
        <w:t xml:space="preserve"> </w:t>
      </w:r>
      <w:proofErr w:type="spellStart"/>
      <w:r w:rsidR="005C02ED">
        <w:t>Đồng</w:t>
      </w:r>
      <w:proofErr w:type="spellEnd"/>
      <w:r w:rsidR="008F2F84">
        <w:t xml:space="preserve"> </w:t>
      </w:r>
      <w:r w:rsidR="00A161CD">
        <w:t xml:space="preserve">Worcester. </w:t>
      </w:r>
      <w:proofErr w:type="spellStart"/>
      <w:r w:rsidR="00124545">
        <w:t>Nguồn</w:t>
      </w:r>
      <w:proofErr w:type="spellEnd"/>
      <w:r w:rsidR="00DC07B2">
        <w:t xml:space="preserve"> </w:t>
      </w:r>
      <w:proofErr w:type="spellStart"/>
      <w:r w:rsidR="00DC07B2">
        <w:t>cảm</w:t>
      </w:r>
      <w:proofErr w:type="spellEnd"/>
      <w:r w:rsidR="00124545">
        <w:t xml:space="preserve"> </w:t>
      </w:r>
      <w:proofErr w:type="spellStart"/>
      <w:r w:rsidR="00124545">
        <w:t>hứng</w:t>
      </w:r>
      <w:proofErr w:type="spellEnd"/>
      <w:r w:rsidR="00124545">
        <w:t xml:space="preserve"> </w:t>
      </w:r>
      <w:proofErr w:type="spellStart"/>
      <w:r w:rsidR="00124545">
        <w:t>để</w:t>
      </w:r>
      <w:proofErr w:type="spellEnd"/>
      <w:r w:rsidR="00124545">
        <w:t xml:space="preserve"> </w:t>
      </w:r>
      <w:proofErr w:type="spellStart"/>
      <w:r w:rsidR="00124545">
        <w:t>phát</w:t>
      </w:r>
      <w:proofErr w:type="spellEnd"/>
      <w:r w:rsidR="00124545">
        <w:t xml:space="preserve"> </w:t>
      </w:r>
      <w:proofErr w:type="spellStart"/>
      <w:r w:rsidR="00124545">
        <w:t>triển</w:t>
      </w:r>
      <w:proofErr w:type="spellEnd"/>
      <w:r w:rsidR="00124545">
        <w:t xml:space="preserve"> </w:t>
      </w:r>
      <w:proofErr w:type="spellStart"/>
      <w:r w:rsidR="00124545">
        <w:t>một</w:t>
      </w:r>
      <w:proofErr w:type="spellEnd"/>
      <w:r w:rsidR="00124545">
        <w:t xml:space="preserve"> </w:t>
      </w:r>
      <w:proofErr w:type="spellStart"/>
      <w:r w:rsidR="00124545">
        <w:t>liên</w:t>
      </w:r>
      <w:proofErr w:type="spellEnd"/>
      <w:r w:rsidR="00124545">
        <w:t xml:space="preserve"> minh </w:t>
      </w:r>
      <w:proofErr w:type="spellStart"/>
      <w:r w:rsidR="00124545">
        <w:t>trong</w:t>
      </w:r>
      <w:proofErr w:type="spellEnd"/>
      <w:r w:rsidR="00124545">
        <w:t xml:space="preserve"> </w:t>
      </w:r>
      <w:proofErr w:type="spellStart"/>
      <w:r w:rsidR="00124545">
        <w:t>vùng</w:t>
      </w:r>
      <w:proofErr w:type="spellEnd"/>
      <w:r w:rsidR="00124545">
        <w:t xml:space="preserve"> </w:t>
      </w:r>
      <w:proofErr w:type="spellStart"/>
      <w:r w:rsidR="00124545">
        <w:t>phát</w:t>
      </w:r>
      <w:proofErr w:type="spellEnd"/>
      <w:r w:rsidR="00124545">
        <w:t xml:space="preserve"> </w:t>
      </w:r>
      <w:proofErr w:type="spellStart"/>
      <w:r w:rsidR="00124545">
        <w:t>sinh</w:t>
      </w:r>
      <w:proofErr w:type="spellEnd"/>
      <w:r w:rsidR="00124545">
        <w:t xml:space="preserve"> </w:t>
      </w:r>
      <w:proofErr w:type="spellStart"/>
      <w:r w:rsidR="00124545">
        <w:t>từ</w:t>
      </w:r>
      <w:proofErr w:type="spellEnd"/>
      <w:r w:rsidR="00DC07B2">
        <w:t xml:space="preserve"> </w:t>
      </w:r>
      <w:proofErr w:type="spellStart"/>
      <w:r w:rsidR="00DC07B2">
        <w:t>sự</w:t>
      </w:r>
      <w:proofErr w:type="spellEnd"/>
      <w:r w:rsidR="00DC07B2">
        <w:t xml:space="preserve"> </w:t>
      </w:r>
      <w:proofErr w:type="spellStart"/>
      <w:r w:rsidR="00DC07B2">
        <w:t>chênh</w:t>
      </w:r>
      <w:proofErr w:type="spellEnd"/>
      <w:r w:rsidR="00DC07B2">
        <w:t xml:space="preserve"> </w:t>
      </w:r>
      <w:proofErr w:type="spellStart"/>
      <w:r w:rsidR="00DC07B2">
        <w:t>lệch</w:t>
      </w:r>
      <w:proofErr w:type="spellEnd"/>
      <w:r w:rsidR="00DC07B2">
        <w:t xml:space="preserve"> </w:t>
      </w:r>
      <w:proofErr w:type="spellStart"/>
      <w:r w:rsidR="00DC07B2">
        <w:t>đáng</w:t>
      </w:r>
      <w:proofErr w:type="spellEnd"/>
      <w:r w:rsidR="00DC07B2">
        <w:t xml:space="preserve"> </w:t>
      </w:r>
      <w:proofErr w:type="spellStart"/>
      <w:r w:rsidR="00DC07B2">
        <w:t>kể</w:t>
      </w:r>
      <w:proofErr w:type="spellEnd"/>
      <w:r w:rsidR="00DC07B2">
        <w:t xml:space="preserve"> </w:t>
      </w:r>
      <w:proofErr w:type="spellStart"/>
      <w:r w:rsidR="00DC07B2">
        <w:t>về</w:t>
      </w:r>
      <w:proofErr w:type="spellEnd"/>
      <w:r w:rsidR="00DC07B2">
        <w:t xml:space="preserve"> </w:t>
      </w:r>
      <w:proofErr w:type="spellStart"/>
      <w:r w:rsidR="00DC07B2">
        <w:t>quy</w:t>
      </w:r>
      <w:proofErr w:type="spellEnd"/>
      <w:r w:rsidR="00DC07B2">
        <w:t xml:space="preserve"> </w:t>
      </w:r>
      <w:proofErr w:type="spellStart"/>
      <w:r w:rsidR="00DC07B2">
        <w:t>mô</w:t>
      </w:r>
      <w:proofErr w:type="spellEnd"/>
      <w:r w:rsidR="00DC07B2">
        <w:t xml:space="preserve">, </w:t>
      </w:r>
      <w:proofErr w:type="spellStart"/>
      <w:r w:rsidR="00DC07B2">
        <w:t>các</w:t>
      </w:r>
      <w:proofErr w:type="spellEnd"/>
      <w:r w:rsidR="00DC07B2">
        <w:t xml:space="preserve"> </w:t>
      </w:r>
      <w:proofErr w:type="spellStart"/>
      <w:r w:rsidR="00DC07B2">
        <w:t>nguồn</w:t>
      </w:r>
      <w:proofErr w:type="spellEnd"/>
      <w:r w:rsidR="00DC07B2">
        <w:t xml:space="preserve"> </w:t>
      </w:r>
      <w:proofErr w:type="spellStart"/>
      <w:r w:rsidR="00DC07B2">
        <w:t>tài</w:t>
      </w:r>
      <w:proofErr w:type="spellEnd"/>
      <w:r w:rsidR="00DC07B2">
        <w:t xml:space="preserve"> </w:t>
      </w:r>
      <w:proofErr w:type="spellStart"/>
      <w:r w:rsidR="00DC07B2">
        <w:t>lực</w:t>
      </w:r>
      <w:proofErr w:type="spellEnd"/>
      <w:r w:rsidR="00DC07B2">
        <w:t xml:space="preserve"> </w:t>
      </w:r>
      <w:proofErr w:type="spellStart"/>
      <w:r w:rsidR="00DC07B2">
        <w:t>sẵn</w:t>
      </w:r>
      <w:proofErr w:type="spellEnd"/>
      <w:r w:rsidR="00DC07B2">
        <w:t xml:space="preserve"> </w:t>
      </w:r>
      <w:proofErr w:type="spellStart"/>
      <w:r w:rsidR="00DC07B2">
        <w:t>có</w:t>
      </w:r>
      <w:proofErr w:type="spellEnd"/>
      <w:r w:rsidR="00DC07B2">
        <w:t xml:space="preserve">, </w:t>
      </w:r>
      <w:proofErr w:type="spellStart"/>
      <w:r w:rsidR="00DC07B2">
        <w:t>và</w:t>
      </w:r>
      <w:proofErr w:type="spellEnd"/>
      <w:r w:rsidR="00DC07B2">
        <w:t xml:space="preserve"> </w:t>
      </w:r>
      <w:proofErr w:type="spellStart"/>
      <w:r w:rsidR="00DC07B2">
        <w:t>các</w:t>
      </w:r>
      <w:proofErr w:type="spellEnd"/>
      <w:r w:rsidR="00DC07B2">
        <w:t xml:space="preserve"> </w:t>
      </w:r>
      <w:proofErr w:type="spellStart"/>
      <w:r w:rsidR="00DC07B2">
        <w:t>loại</w:t>
      </w:r>
      <w:proofErr w:type="spellEnd"/>
      <w:r w:rsidR="00DC07B2">
        <w:t xml:space="preserve"> </w:t>
      </w:r>
      <w:proofErr w:type="spellStart"/>
      <w:r w:rsidR="00DC07B2">
        <w:t>và</w:t>
      </w:r>
      <w:proofErr w:type="spellEnd"/>
      <w:r w:rsidR="00DC07B2">
        <w:t xml:space="preserve"> </w:t>
      </w:r>
      <w:proofErr w:type="spellStart"/>
      <w:r w:rsidR="00DC07B2">
        <w:t>các</w:t>
      </w:r>
      <w:proofErr w:type="spellEnd"/>
      <w:r w:rsidR="00DC07B2">
        <w:t xml:space="preserve"> </w:t>
      </w:r>
      <w:proofErr w:type="spellStart"/>
      <w:r w:rsidR="00DC07B2">
        <w:t>kiểu</w:t>
      </w:r>
      <w:proofErr w:type="spellEnd"/>
      <w:r w:rsidR="00DC07B2">
        <w:t xml:space="preserve"> </w:t>
      </w:r>
      <w:proofErr w:type="spellStart"/>
      <w:r w:rsidR="00DC07B2">
        <w:t>nguồn</w:t>
      </w:r>
      <w:proofErr w:type="spellEnd"/>
      <w:r w:rsidR="00DC07B2">
        <w:t xml:space="preserve"> </w:t>
      </w:r>
      <w:proofErr w:type="spellStart"/>
      <w:r w:rsidR="00DC07B2">
        <w:t>tài</w:t>
      </w:r>
      <w:proofErr w:type="spellEnd"/>
      <w:r w:rsidR="00DC07B2">
        <w:t xml:space="preserve"> </w:t>
      </w:r>
      <w:proofErr w:type="spellStart"/>
      <w:r w:rsidR="00DC07B2">
        <w:t>nguyên</w:t>
      </w:r>
      <w:proofErr w:type="spellEnd"/>
      <w:r w:rsidR="00DC07B2">
        <w:t xml:space="preserve"> </w:t>
      </w:r>
      <w:proofErr w:type="spellStart"/>
      <w:r w:rsidR="00DC07B2">
        <w:t>được</w:t>
      </w:r>
      <w:proofErr w:type="spellEnd"/>
      <w:r w:rsidR="00DC07B2">
        <w:t xml:space="preserve"> </w:t>
      </w:r>
      <w:proofErr w:type="spellStart"/>
      <w:r w:rsidR="00DC07B2">
        <w:t>cung</w:t>
      </w:r>
      <w:proofErr w:type="spellEnd"/>
      <w:r w:rsidR="00DC07B2">
        <w:t xml:space="preserve"> </w:t>
      </w:r>
      <w:proofErr w:type="spellStart"/>
      <w:r w:rsidR="00DC07B2">
        <w:t>cấp</w:t>
      </w:r>
      <w:proofErr w:type="spellEnd"/>
      <w:r w:rsidR="00DC07B2">
        <w:t xml:space="preserve"> </w:t>
      </w:r>
      <w:proofErr w:type="spellStart"/>
      <w:r w:rsidR="00DC07B2">
        <w:t>bởi</w:t>
      </w:r>
      <w:proofErr w:type="spellEnd"/>
      <w:r w:rsidR="00DC07B2">
        <w:t xml:space="preserve"> </w:t>
      </w:r>
      <w:proofErr w:type="spellStart"/>
      <w:r w:rsidR="00DC07B2">
        <w:t>mỗi</w:t>
      </w:r>
      <w:proofErr w:type="spellEnd"/>
      <w:r w:rsidR="00DC07B2">
        <w:t xml:space="preserve"> </w:t>
      </w:r>
      <w:proofErr w:type="spellStart"/>
      <w:r w:rsidR="00DC07B2">
        <w:t>thành</w:t>
      </w:r>
      <w:proofErr w:type="spellEnd"/>
      <w:r w:rsidR="00DC07B2">
        <w:t xml:space="preserve"> </w:t>
      </w:r>
      <w:proofErr w:type="spellStart"/>
      <w:r w:rsidR="00DC07B2">
        <w:t>phố</w:t>
      </w:r>
      <w:proofErr w:type="spellEnd"/>
      <w:r w:rsidR="002C5932">
        <w:t xml:space="preserve">. </w:t>
      </w:r>
    </w:p>
    <w:p w:rsidR="004E421F" w:rsidRDefault="004E421F" w:rsidP="004E421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F64CCD" w:rsidTr="00F64CCD">
        <w:trPr>
          <w:trHeight w:val="355"/>
        </w:trPr>
        <w:tc>
          <w:tcPr>
            <w:tcW w:w="8798" w:type="dxa"/>
          </w:tcPr>
          <w:p w:rsidR="00F64CCD" w:rsidRDefault="00C64A12" w:rsidP="00C64A1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Con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</w:p>
        </w:tc>
      </w:tr>
      <w:tr w:rsidR="00F64CCD" w:rsidTr="00F64CCD">
        <w:trPr>
          <w:trHeight w:val="355"/>
        </w:trPr>
        <w:tc>
          <w:tcPr>
            <w:tcW w:w="8798" w:type="dxa"/>
          </w:tcPr>
          <w:p w:rsidR="00F64CCD" w:rsidRDefault="00E935F4" w:rsidP="00E935F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Nâng</w:t>
            </w:r>
            <w:proofErr w:type="spellEnd"/>
            <w:r>
              <w:t xml:space="preserve"> Cao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</w:p>
        </w:tc>
      </w:tr>
      <w:tr w:rsidR="00F64CCD" w:rsidTr="00F64CCD">
        <w:trPr>
          <w:trHeight w:val="460"/>
        </w:trPr>
        <w:tc>
          <w:tcPr>
            <w:tcW w:w="8798" w:type="dxa"/>
          </w:tcPr>
          <w:p w:rsidR="00F64CCD" w:rsidRPr="00FE69DF" w:rsidRDefault="00E935F4" w:rsidP="00E935F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Cận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</w:p>
        </w:tc>
      </w:tr>
      <w:tr w:rsidR="00F64CCD" w:rsidTr="00F64CCD">
        <w:trPr>
          <w:trHeight w:val="358"/>
        </w:trPr>
        <w:tc>
          <w:tcPr>
            <w:tcW w:w="8798" w:type="dxa"/>
          </w:tcPr>
          <w:p w:rsidR="00F64CCD" w:rsidRPr="00FE69DF" w:rsidRDefault="00815290" w:rsidP="0081529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Dựa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</w:p>
        </w:tc>
      </w:tr>
      <w:tr w:rsidR="00F64CCD" w:rsidTr="00F64CCD">
        <w:trPr>
          <w:trHeight w:val="344"/>
        </w:trPr>
        <w:tc>
          <w:tcPr>
            <w:tcW w:w="8798" w:type="dxa"/>
          </w:tcPr>
          <w:p w:rsidR="00F64CCD" w:rsidRPr="00FE69DF" w:rsidRDefault="00815290" w:rsidP="0027589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 w:rsidR="00275895">
              <w:t>Tình</w:t>
            </w:r>
            <w:proofErr w:type="spellEnd"/>
            <w:r w:rsidR="00275895">
              <w:t xml:space="preserve"> </w:t>
            </w:r>
            <w:proofErr w:type="spellStart"/>
            <w:r w:rsidR="00275895">
              <w:t>Nguyện</w:t>
            </w:r>
            <w:proofErr w:type="spellEnd"/>
            <w:r w:rsidR="00275895">
              <w:t xml:space="preserve"> </w:t>
            </w:r>
          </w:p>
        </w:tc>
      </w:tr>
    </w:tbl>
    <w:p w:rsidR="0045402D" w:rsidRPr="000D6868" w:rsidRDefault="00C64A12" w:rsidP="000D6868">
      <w:pPr>
        <w:pStyle w:val="Heading2"/>
        <w:spacing w:line="240" w:lineRule="auto"/>
        <w:rPr>
          <w:color w:val="76923C" w:themeColor="accent3" w:themeShade="BF"/>
          <w:sz w:val="24"/>
          <w:szCs w:val="24"/>
        </w:rPr>
      </w:pPr>
      <w:proofErr w:type="spellStart"/>
      <w:r>
        <w:rPr>
          <w:color w:val="76923C" w:themeColor="accent3" w:themeShade="BF"/>
          <w:sz w:val="24"/>
          <w:szCs w:val="24"/>
        </w:rPr>
        <w:t>Các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Mục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Tiêu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Chủ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Chốt</w:t>
      </w:r>
      <w:proofErr w:type="spellEnd"/>
      <w:r w:rsidR="004E421F" w:rsidRPr="00A076D6">
        <w:rPr>
          <w:color w:val="76923C" w:themeColor="accent3" w:themeShade="BF"/>
          <w:sz w:val="24"/>
          <w:szCs w:val="24"/>
        </w:rPr>
        <w:t xml:space="preserve"> </w:t>
      </w: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2761A8" w:rsidRDefault="002761A8" w:rsidP="006C329E">
      <w:pPr>
        <w:spacing w:after="0"/>
        <w:rPr>
          <w:rFonts w:asciiTheme="majorHAnsi" w:hAnsiTheme="majorHAnsi"/>
          <w:b/>
          <w:color w:val="76923C" w:themeColor="accent3" w:themeShade="BF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Tại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sao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chúng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ta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thực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hiện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một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Khảo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Sát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Tế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Giới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Trẻ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trong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Vùng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?</w:t>
      </w:r>
    </w:p>
    <w:p w:rsidR="00F64CCD" w:rsidRDefault="002761A8" w:rsidP="006C329E">
      <w:pPr>
        <w:spacing w:after="0"/>
        <w:rPr>
          <w:rFonts w:asciiTheme="majorHAnsi" w:hAnsiTheme="majorHAnsi"/>
          <w:b/>
          <w:color w:val="76923C" w:themeColor="accent3" w:themeShade="BF"/>
          <w:sz w:val="24"/>
          <w:szCs w:val="24"/>
        </w:rPr>
      </w:pPr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</w:p>
    <w:p w:rsidR="00D81AFB" w:rsidRDefault="002761A8"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này</w:t>
      </w:r>
      <w:proofErr w:type="spellEnd"/>
      <w:r w:rsidR="00F64CCD" w:rsidRPr="00F64CCD"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2E0EB7">
        <w:t>9</w:t>
      </w:r>
      <w:r w:rsidR="00F64CCD" w:rsidRPr="00F64CCD">
        <w:t>,</w:t>
      </w:r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proofErr w:type="gramStart"/>
      <w:r>
        <w:t>phố</w:t>
      </w:r>
      <w:proofErr w:type="spellEnd"/>
      <w:r>
        <w:t xml:space="preserve"> </w:t>
      </w:r>
      <w:r w:rsidR="00F64CCD" w:rsidRPr="00F64CCD">
        <w:t xml:space="preserve"> </w:t>
      </w:r>
      <w:r>
        <w:t>Worcester</w:t>
      </w:r>
      <w:proofErr w:type="gramEnd"/>
      <w:r w:rsidR="00871F51">
        <w:t>.</w:t>
      </w:r>
      <w:r w:rsidR="003F2186">
        <w:t xml:space="preserve">  </w:t>
      </w:r>
      <w:proofErr w:type="spellStart"/>
      <w:r w:rsidR="003F2186">
        <w:t>Khảo</w:t>
      </w:r>
      <w:proofErr w:type="spellEnd"/>
      <w:r w:rsidR="003F2186">
        <w:t xml:space="preserve"> </w:t>
      </w:r>
      <w:proofErr w:type="spellStart"/>
      <w:r w:rsidR="003F2186">
        <w:t>Sát</w:t>
      </w:r>
      <w:proofErr w:type="spellEnd"/>
      <w:r w:rsidR="003F2186">
        <w:t xml:space="preserve"> Y </w:t>
      </w:r>
      <w:proofErr w:type="spellStart"/>
      <w:r w:rsidR="003F2186">
        <w:t>Tế</w:t>
      </w:r>
      <w:proofErr w:type="spellEnd"/>
      <w:r w:rsidR="003F2186">
        <w:t xml:space="preserve"> </w:t>
      </w:r>
      <w:proofErr w:type="spellStart"/>
      <w:r w:rsidR="003F2186">
        <w:t>Thanh</w:t>
      </w:r>
      <w:proofErr w:type="spellEnd"/>
      <w:r w:rsidR="003F2186">
        <w:t xml:space="preserve"> </w:t>
      </w:r>
      <w:proofErr w:type="spellStart"/>
      <w:r w:rsidR="003F2186">
        <w:t>Thiếu</w:t>
      </w:r>
      <w:proofErr w:type="spellEnd"/>
      <w:r w:rsidR="003F2186">
        <w:t xml:space="preserve"> </w:t>
      </w:r>
      <w:proofErr w:type="spellStart"/>
      <w:r w:rsidR="003F2186">
        <w:t>Niên</w:t>
      </w:r>
      <w:proofErr w:type="spellEnd"/>
      <w:r w:rsidR="003F2186">
        <w:t xml:space="preserve"> </w:t>
      </w:r>
      <w:proofErr w:type="spellStart"/>
      <w:r w:rsidR="003F2186">
        <w:t>trong</w:t>
      </w:r>
      <w:proofErr w:type="spellEnd"/>
      <w:r w:rsidR="003F2186">
        <w:t xml:space="preserve"> </w:t>
      </w:r>
      <w:proofErr w:type="spellStart"/>
      <w:r w:rsidR="003F2186">
        <w:t>Vùng</w:t>
      </w:r>
      <w:proofErr w:type="spellEnd"/>
      <w:r w:rsidR="003F2186">
        <w:t xml:space="preserve"> </w:t>
      </w:r>
      <w:proofErr w:type="spellStart"/>
      <w:r w:rsidR="003F2186">
        <w:t>bao</w:t>
      </w:r>
      <w:proofErr w:type="spellEnd"/>
      <w:r w:rsidR="003F2186">
        <w:t xml:space="preserve"> </w:t>
      </w:r>
      <w:proofErr w:type="spellStart"/>
      <w:r w:rsidR="003F2186">
        <w:t>gồm</w:t>
      </w:r>
      <w:proofErr w:type="spellEnd"/>
      <w:r w:rsidR="003F2186">
        <w:t xml:space="preserve"> </w:t>
      </w:r>
      <w:proofErr w:type="spellStart"/>
      <w:r w:rsidR="003F2186">
        <w:t>các</w:t>
      </w:r>
      <w:proofErr w:type="spellEnd"/>
      <w:r w:rsidR="003F2186">
        <w:t xml:space="preserve"> </w:t>
      </w:r>
      <w:proofErr w:type="spellStart"/>
      <w:r w:rsidR="003F2186">
        <w:t>câu</w:t>
      </w:r>
      <w:proofErr w:type="spellEnd"/>
      <w:r w:rsidR="003F2186">
        <w:t xml:space="preserve"> </w:t>
      </w:r>
      <w:proofErr w:type="spellStart"/>
      <w:r w:rsidR="003F2186">
        <w:t>hỏi</w:t>
      </w:r>
      <w:proofErr w:type="spellEnd"/>
      <w:r w:rsidR="003F2186">
        <w:t xml:space="preserve"> </w:t>
      </w:r>
      <w:proofErr w:type="spellStart"/>
      <w:r w:rsidR="003F2186">
        <w:t>cho</w:t>
      </w:r>
      <w:proofErr w:type="spellEnd"/>
      <w:r w:rsidR="003F2186">
        <w:t xml:space="preserve"> </w:t>
      </w:r>
      <w:proofErr w:type="spellStart"/>
      <w:r w:rsidR="003F2186">
        <w:t>phép</w:t>
      </w:r>
      <w:proofErr w:type="spellEnd"/>
      <w:r w:rsidR="003F2186">
        <w:t xml:space="preserve"> </w:t>
      </w:r>
      <w:proofErr w:type="spellStart"/>
      <w:r w:rsidR="003F2186">
        <w:t>chúng</w:t>
      </w:r>
      <w:proofErr w:type="spellEnd"/>
      <w:r w:rsidR="003F2186">
        <w:t xml:space="preserve"> ta </w:t>
      </w:r>
      <w:proofErr w:type="spellStart"/>
      <w:r w:rsidR="003F2186">
        <w:t>làm</w:t>
      </w:r>
      <w:proofErr w:type="spellEnd"/>
      <w:r w:rsidR="003F2186">
        <w:t xml:space="preserve"> </w:t>
      </w:r>
      <w:proofErr w:type="spellStart"/>
      <w:r w:rsidR="003F2186">
        <w:t>các</w:t>
      </w:r>
      <w:proofErr w:type="spellEnd"/>
      <w:r w:rsidR="003F2186">
        <w:t xml:space="preserve"> </w:t>
      </w:r>
      <w:proofErr w:type="spellStart"/>
      <w:r w:rsidR="003F2186">
        <w:t>quyết</w:t>
      </w:r>
      <w:proofErr w:type="spellEnd"/>
      <w:r w:rsidR="003F2186">
        <w:t xml:space="preserve"> </w:t>
      </w:r>
      <w:proofErr w:type="spellStart"/>
      <w:r w:rsidR="003F2186">
        <w:t>định</w:t>
      </w:r>
      <w:proofErr w:type="spellEnd"/>
      <w:r w:rsidR="003F2186">
        <w:t xml:space="preserve"> </w:t>
      </w:r>
      <w:proofErr w:type="spellStart"/>
      <w:r w:rsidR="003F2186">
        <w:t>dựa</w:t>
      </w:r>
      <w:proofErr w:type="spellEnd"/>
      <w:r w:rsidR="003F2186">
        <w:t xml:space="preserve"> </w:t>
      </w:r>
      <w:proofErr w:type="spellStart"/>
      <w:r w:rsidR="003F2186">
        <w:t>trên</w:t>
      </w:r>
      <w:proofErr w:type="spellEnd"/>
      <w:r w:rsidR="003F2186">
        <w:t xml:space="preserve"> </w:t>
      </w:r>
      <w:proofErr w:type="spellStart"/>
      <w:r w:rsidR="003F2186">
        <w:t>dữ</w:t>
      </w:r>
      <w:proofErr w:type="spellEnd"/>
      <w:r w:rsidR="003F2186">
        <w:t xml:space="preserve"> </w:t>
      </w:r>
      <w:proofErr w:type="spellStart"/>
      <w:r w:rsidR="003F2186">
        <w:t>liệu</w:t>
      </w:r>
      <w:proofErr w:type="spellEnd"/>
      <w:r w:rsidR="003F2186">
        <w:t xml:space="preserve"> </w:t>
      </w:r>
      <w:proofErr w:type="spellStart"/>
      <w:r w:rsidR="003F2186">
        <w:t>và</w:t>
      </w:r>
      <w:proofErr w:type="spellEnd"/>
      <w:r w:rsidR="003F2186">
        <w:t xml:space="preserve"> </w:t>
      </w:r>
      <w:proofErr w:type="spellStart"/>
      <w:r w:rsidR="003F2186">
        <w:t>bằng</w:t>
      </w:r>
      <w:proofErr w:type="spellEnd"/>
      <w:r w:rsidR="003F2186">
        <w:t xml:space="preserve"> </w:t>
      </w:r>
      <w:proofErr w:type="spellStart"/>
      <w:r w:rsidR="003F2186">
        <w:t>chứng</w:t>
      </w:r>
      <w:proofErr w:type="spellEnd"/>
      <w:r w:rsidR="003F2186">
        <w:t xml:space="preserve"> </w:t>
      </w:r>
      <w:proofErr w:type="spellStart"/>
      <w:r w:rsidR="003F2186">
        <w:t>về</w:t>
      </w:r>
      <w:proofErr w:type="spellEnd"/>
      <w:r w:rsidR="003F2186">
        <w:t xml:space="preserve"> </w:t>
      </w:r>
      <w:proofErr w:type="spellStart"/>
      <w:r w:rsidR="003F2186">
        <w:t>các</w:t>
      </w:r>
      <w:proofErr w:type="spellEnd"/>
      <w:r w:rsidR="003F2186">
        <w:t xml:space="preserve"> </w:t>
      </w:r>
      <w:proofErr w:type="spellStart"/>
      <w:r w:rsidR="003F2186">
        <w:t>nhu</w:t>
      </w:r>
      <w:proofErr w:type="spellEnd"/>
      <w:r w:rsidR="003F2186">
        <w:t xml:space="preserve"> </w:t>
      </w:r>
      <w:proofErr w:type="spellStart"/>
      <w:r w:rsidR="003F2186">
        <w:t>cầu</w:t>
      </w:r>
      <w:proofErr w:type="spellEnd"/>
      <w:r w:rsidR="003F2186">
        <w:t xml:space="preserve"> </w:t>
      </w:r>
      <w:proofErr w:type="spellStart"/>
      <w:r w:rsidR="003F2186">
        <w:t>sức</w:t>
      </w:r>
      <w:proofErr w:type="spellEnd"/>
      <w:r w:rsidR="003F2186">
        <w:t xml:space="preserve"> </w:t>
      </w:r>
      <w:proofErr w:type="spellStart"/>
      <w:r w:rsidR="003F2186">
        <w:t>khỏe</w:t>
      </w:r>
      <w:proofErr w:type="spellEnd"/>
      <w:r w:rsidR="003F2186">
        <w:t xml:space="preserve"> </w:t>
      </w:r>
      <w:proofErr w:type="spellStart"/>
      <w:r w:rsidR="003F2186">
        <w:t>và</w:t>
      </w:r>
      <w:proofErr w:type="spellEnd"/>
      <w:r w:rsidR="003F2186">
        <w:t xml:space="preserve"> </w:t>
      </w:r>
      <w:proofErr w:type="spellStart"/>
      <w:r w:rsidR="003F2186">
        <w:t>các</w:t>
      </w:r>
      <w:proofErr w:type="spellEnd"/>
      <w:r w:rsidR="003F2186">
        <w:t xml:space="preserve"> </w:t>
      </w:r>
      <w:proofErr w:type="spellStart"/>
      <w:r w:rsidR="003F2186">
        <w:t>điểm</w:t>
      </w:r>
      <w:proofErr w:type="spellEnd"/>
      <w:r w:rsidR="003F2186">
        <w:t xml:space="preserve"> </w:t>
      </w:r>
      <w:proofErr w:type="spellStart"/>
      <w:r w:rsidR="003F2186">
        <w:t>mạnh</w:t>
      </w:r>
      <w:proofErr w:type="spellEnd"/>
      <w:r w:rsidR="003F2186">
        <w:t xml:space="preserve"> </w:t>
      </w:r>
      <w:proofErr w:type="spellStart"/>
      <w:r w:rsidR="003F2186">
        <w:t>của</w:t>
      </w:r>
      <w:proofErr w:type="spellEnd"/>
      <w:r w:rsidR="003F2186">
        <w:t xml:space="preserve"> </w:t>
      </w:r>
      <w:proofErr w:type="spellStart"/>
      <w:r w:rsidR="003F2186">
        <w:t>giới</w:t>
      </w:r>
      <w:proofErr w:type="spellEnd"/>
      <w:r w:rsidR="003F2186">
        <w:t xml:space="preserve"> </w:t>
      </w:r>
      <w:proofErr w:type="spellStart"/>
      <w:r w:rsidR="003F2186">
        <w:t>trẻ</w:t>
      </w:r>
      <w:proofErr w:type="spellEnd"/>
      <w:r w:rsidR="003F2186">
        <w:t xml:space="preserve"> </w:t>
      </w:r>
      <w:proofErr w:type="spellStart"/>
      <w:r w:rsidR="003F2186">
        <w:t>trong</w:t>
      </w:r>
      <w:proofErr w:type="spellEnd"/>
      <w:r w:rsidR="003F2186">
        <w:t xml:space="preserve"> </w:t>
      </w:r>
      <w:proofErr w:type="spellStart"/>
      <w:r w:rsidR="003F2186">
        <w:t>các</w:t>
      </w:r>
      <w:proofErr w:type="spellEnd"/>
      <w:r w:rsidR="003F2186">
        <w:t xml:space="preserve"> </w:t>
      </w:r>
      <w:proofErr w:type="spellStart"/>
      <w:r w:rsidR="003F2186">
        <w:t>cộng</w:t>
      </w:r>
      <w:proofErr w:type="spellEnd"/>
      <w:r w:rsidR="003F2186">
        <w:t xml:space="preserve"> </w:t>
      </w:r>
      <w:proofErr w:type="spellStart"/>
      <w:r w:rsidR="003F2186">
        <w:t>đồng</w:t>
      </w:r>
      <w:proofErr w:type="spellEnd"/>
      <w:r w:rsidR="003F2186">
        <w:t xml:space="preserve"> CMRPHA</w:t>
      </w:r>
      <w:r w:rsidR="00F64CCD">
        <w:t>.</w:t>
      </w:r>
      <w:r w:rsidR="003F2186">
        <w:t xml:space="preserve">  </w:t>
      </w:r>
      <w:proofErr w:type="spellStart"/>
      <w:r w:rsidR="003F2186">
        <w:t>Tài</w:t>
      </w:r>
      <w:proofErr w:type="spellEnd"/>
      <w:r w:rsidR="003F2186">
        <w:t xml:space="preserve"> </w:t>
      </w:r>
      <w:proofErr w:type="spellStart"/>
      <w:r w:rsidR="003F2186">
        <w:t>liệu</w:t>
      </w:r>
      <w:proofErr w:type="spellEnd"/>
      <w:r w:rsidR="003F2186">
        <w:t xml:space="preserve"> </w:t>
      </w:r>
      <w:proofErr w:type="spellStart"/>
      <w:proofErr w:type="gramStart"/>
      <w:r w:rsidR="003F2186">
        <w:t>thu</w:t>
      </w:r>
      <w:proofErr w:type="spellEnd"/>
      <w:proofErr w:type="gramEnd"/>
      <w:r w:rsidR="003F2186">
        <w:t xml:space="preserve"> </w:t>
      </w:r>
      <w:proofErr w:type="spellStart"/>
      <w:r w:rsidR="003F2186">
        <w:t>thập</w:t>
      </w:r>
      <w:proofErr w:type="spellEnd"/>
      <w:r w:rsidR="003F2186">
        <w:t xml:space="preserve"> </w:t>
      </w:r>
      <w:proofErr w:type="spellStart"/>
      <w:r w:rsidR="003F2186">
        <w:t>sẽ</w:t>
      </w:r>
      <w:proofErr w:type="spellEnd"/>
      <w:r w:rsidR="003F2186">
        <w:t xml:space="preserve"> </w:t>
      </w:r>
      <w:proofErr w:type="spellStart"/>
      <w:r w:rsidR="003F2186">
        <w:t>được</w:t>
      </w:r>
      <w:proofErr w:type="spellEnd"/>
      <w:r w:rsidR="003F2186">
        <w:t xml:space="preserve"> </w:t>
      </w:r>
      <w:proofErr w:type="spellStart"/>
      <w:r w:rsidR="003F2186">
        <w:t>dùng</w:t>
      </w:r>
      <w:proofErr w:type="spellEnd"/>
      <w:r w:rsidR="003F2186">
        <w:t xml:space="preserve"> </w:t>
      </w:r>
      <w:proofErr w:type="spellStart"/>
      <w:r w:rsidR="003F2186">
        <w:t>để</w:t>
      </w:r>
      <w:proofErr w:type="spellEnd"/>
      <w:r w:rsidR="003F2186">
        <w:t xml:space="preserve"> </w:t>
      </w:r>
      <w:proofErr w:type="spellStart"/>
      <w:r w:rsidR="00E14616">
        <w:t>xác</w:t>
      </w:r>
      <w:proofErr w:type="spellEnd"/>
      <w:r w:rsidR="003F2186">
        <w:t xml:space="preserve"> </w:t>
      </w:r>
      <w:proofErr w:type="spellStart"/>
      <w:r w:rsidR="003F2186">
        <w:t>đị</w:t>
      </w:r>
      <w:r w:rsidR="00E14616">
        <w:t>nh</w:t>
      </w:r>
      <w:proofErr w:type="spellEnd"/>
      <w:r w:rsidR="00E14616">
        <w:t xml:space="preserve"> </w:t>
      </w:r>
      <w:proofErr w:type="spellStart"/>
      <w:r w:rsidR="00E14616">
        <w:t>các</w:t>
      </w:r>
      <w:proofErr w:type="spellEnd"/>
      <w:r w:rsidR="00E14616">
        <w:t xml:space="preserve"> </w:t>
      </w:r>
      <w:proofErr w:type="spellStart"/>
      <w:r w:rsidR="00E14616">
        <w:t>lãnh</w:t>
      </w:r>
      <w:proofErr w:type="spellEnd"/>
      <w:r w:rsidR="00E14616">
        <w:t xml:space="preserve"> </w:t>
      </w:r>
      <w:proofErr w:type="spellStart"/>
      <w:r w:rsidR="00E14616">
        <w:t>vực</w:t>
      </w:r>
      <w:proofErr w:type="spellEnd"/>
      <w:r w:rsidR="003F2186">
        <w:t xml:space="preserve"> </w:t>
      </w:r>
      <w:proofErr w:type="spellStart"/>
      <w:r w:rsidR="003F2186">
        <w:t>ưu</w:t>
      </w:r>
      <w:proofErr w:type="spellEnd"/>
      <w:r w:rsidR="003F2186">
        <w:t xml:space="preserve"> </w:t>
      </w:r>
      <w:proofErr w:type="spellStart"/>
      <w:r w:rsidR="003F2186">
        <w:t>tiên</w:t>
      </w:r>
      <w:proofErr w:type="spellEnd"/>
      <w:r w:rsidR="003F2186">
        <w:t xml:space="preserve"> </w:t>
      </w:r>
      <w:proofErr w:type="spellStart"/>
      <w:r w:rsidR="003F2186">
        <w:t>cho</w:t>
      </w:r>
      <w:proofErr w:type="spellEnd"/>
      <w:r w:rsidR="003F2186">
        <w:t xml:space="preserve"> </w:t>
      </w:r>
      <w:proofErr w:type="spellStart"/>
      <w:r w:rsidR="00E14616">
        <w:t>việc</w:t>
      </w:r>
      <w:proofErr w:type="spellEnd"/>
      <w:r w:rsidR="00E14616">
        <w:t xml:space="preserve"> </w:t>
      </w:r>
      <w:proofErr w:type="spellStart"/>
      <w:r w:rsidR="00E14616">
        <w:t>làm</w:t>
      </w:r>
      <w:proofErr w:type="spellEnd"/>
      <w:r w:rsidR="00E14616">
        <w:t xml:space="preserve"> </w:t>
      </w:r>
      <w:proofErr w:type="spellStart"/>
      <w:r w:rsidR="00E14616">
        <w:t>nâng</w:t>
      </w:r>
      <w:proofErr w:type="spellEnd"/>
      <w:r w:rsidR="00E14616">
        <w:t xml:space="preserve"> </w:t>
      </w:r>
      <w:proofErr w:type="spellStart"/>
      <w:r w:rsidR="00E14616">
        <w:t>cao</w:t>
      </w:r>
      <w:proofErr w:type="spellEnd"/>
      <w:r w:rsidR="00E14616">
        <w:t xml:space="preserve"> </w:t>
      </w:r>
      <w:proofErr w:type="spellStart"/>
      <w:r w:rsidR="003F2186">
        <w:t>sức</w:t>
      </w:r>
      <w:proofErr w:type="spellEnd"/>
      <w:r w:rsidR="003F2186">
        <w:t xml:space="preserve"> </w:t>
      </w:r>
      <w:proofErr w:type="spellStart"/>
      <w:r w:rsidR="003F2186">
        <w:t>khỏe</w:t>
      </w:r>
      <w:proofErr w:type="spellEnd"/>
      <w:r w:rsidR="003F2186">
        <w:t xml:space="preserve"> </w:t>
      </w:r>
      <w:proofErr w:type="spellStart"/>
      <w:r w:rsidR="003F2186">
        <w:t>tương</w:t>
      </w:r>
      <w:proofErr w:type="spellEnd"/>
      <w:r w:rsidR="003F2186">
        <w:t xml:space="preserve"> </w:t>
      </w:r>
      <w:proofErr w:type="spellStart"/>
      <w:r w:rsidR="003F2186">
        <w:t>lai</w:t>
      </w:r>
      <w:proofErr w:type="spellEnd"/>
      <w:r w:rsidR="003F2186">
        <w:t xml:space="preserve"> </w:t>
      </w:r>
      <w:proofErr w:type="spellStart"/>
      <w:r w:rsidR="00E14616">
        <w:t>trong</w:t>
      </w:r>
      <w:proofErr w:type="spellEnd"/>
      <w:r w:rsidR="00E14616">
        <w:t xml:space="preserve"> </w:t>
      </w:r>
      <w:proofErr w:type="spellStart"/>
      <w:r w:rsidR="00E14616">
        <w:t>các</w:t>
      </w:r>
      <w:proofErr w:type="spellEnd"/>
      <w:r w:rsidR="00E14616">
        <w:t xml:space="preserve"> </w:t>
      </w:r>
      <w:proofErr w:type="spellStart"/>
      <w:r w:rsidR="00E14616">
        <w:t>cộng</w:t>
      </w:r>
      <w:proofErr w:type="spellEnd"/>
      <w:r w:rsidR="00E14616">
        <w:t xml:space="preserve"> </w:t>
      </w:r>
      <w:proofErr w:type="spellStart"/>
      <w:r w:rsidR="00E14616">
        <w:t>đồng</w:t>
      </w:r>
      <w:proofErr w:type="spellEnd"/>
      <w:r w:rsidR="00EA52CB">
        <w:t xml:space="preserve"> CMRPHA</w:t>
      </w:r>
      <w:r w:rsidR="00F64CCD" w:rsidRPr="00F64CCD">
        <w:t>.</w:t>
      </w:r>
      <w:r w:rsidR="00E14616">
        <w:t xml:space="preserve">  </w:t>
      </w:r>
      <w:proofErr w:type="spellStart"/>
      <w:r w:rsidR="00E14616">
        <w:t>Bản</w:t>
      </w:r>
      <w:proofErr w:type="spellEnd"/>
      <w:r w:rsidR="00E14616">
        <w:t xml:space="preserve"> </w:t>
      </w:r>
      <w:proofErr w:type="spellStart"/>
      <w:r w:rsidR="00E14616">
        <w:t>khảo</w:t>
      </w:r>
      <w:proofErr w:type="spellEnd"/>
      <w:r w:rsidR="00E14616">
        <w:t xml:space="preserve"> </w:t>
      </w:r>
      <w:proofErr w:type="spellStart"/>
      <w:r w:rsidR="00E14616">
        <w:t>sát</w:t>
      </w:r>
      <w:proofErr w:type="spellEnd"/>
      <w:r w:rsidR="00E14616">
        <w:t xml:space="preserve"> </w:t>
      </w:r>
      <w:proofErr w:type="spellStart"/>
      <w:r w:rsidR="00E14616">
        <w:t>bao</w:t>
      </w:r>
      <w:proofErr w:type="spellEnd"/>
      <w:r w:rsidR="00E14616">
        <w:t xml:space="preserve"> </w:t>
      </w:r>
      <w:proofErr w:type="spellStart"/>
      <w:r w:rsidR="00E14616">
        <w:t>gồm</w:t>
      </w:r>
      <w:proofErr w:type="spellEnd"/>
      <w:r w:rsidR="00E14616">
        <w:t xml:space="preserve"> </w:t>
      </w:r>
      <w:proofErr w:type="spellStart"/>
      <w:r w:rsidR="00E14616">
        <w:t>các</w:t>
      </w:r>
      <w:proofErr w:type="spellEnd"/>
      <w:r w:rsidR="00E14616">
        <w:t xml:space="preserve"> </w:t>
      </w:r>
      <w:proofErr w:type="spellStart"/>
      <w:r w:rsidR="00E14616">
        <w:t>câu</w:t>
      </w:r>
      <w:proofErr w:type="spellEnd"/>
      <w:r w:rsidR="00E14616">
        <w:t xml:space="preserve"> </w:t>
      </w:r>
      <w:proofErr w:type="spellStart"/>
      <w:r w:rsidR="00E14616">
        <w:t>hỏi</w:t>
      </w:r>
      <w:proofErr w:type="spellEnd"/>
      <w:r w:rsidR="00E14616">
        <w:t xml:space="preserve"> </w:t>
      </w:r>
      <w:proofErr w:type="spellStart"/>
      <w:r w:rsidR="00E14616">
        <w:t>về</w:t>
      </w:r>
      <w:proofErr w:type="spellEnd"/>
      <w:r w:rsidR="00E14616">
        <w:t xml:space="preserve"> </w:t>
      </w:r>
      <w:proofErr w:type="spellStart"/>
      <w:r w:rsidR="00E14616">
        <w:t>dinh</w:t>
      </w:r>
      <w:proofErr w:type="spellEnd"/>
      <w:r w:rsidR="00E14616">
        <w:t xml:space="preserve"> </w:t>
      </w:r>
      <w:proofErr w:type="spellStart"/>
      <w:r w:rsidR="00E14616">
        <w:t>dưỡng</w:t>
      </w:r>
      <w:proofErr w:type="spellEnd"/>
      <w:r w:rsidR="00E14616">
        <w:t xml:space="preserve">, </w:t>
      </w:r>
      <w:proofErr w:type="spellStart"/>
      <w:r w:rsidR="00E14616">
        <w:t>hoạt</w:t>
      </w:r>
      <w:proofErr w:type="spellEnd"/>
      <w:r w:rsidR="00E14616">
        <w:t xml:space="preserve"> </w:t>
      </w:r>
      <w:proofErr w:type="spellStart"/>
      <w:r w:rsidR="00E14616">
        <w:lastRenderedPageBreak/>
        <w:t>động</w:t>
      </w:r>
      <w:proofErr w:type="spellEnd"/>
      <w:r w:rsidR="00E14616">
        <w:t xml:space="preserve"> </w:t>
      </w:r>
      <w:proofErr w:type="spellStart"/>
      <w:r w:rsidR="00E14616">
        <w:t>thể</w:t>
      </w:r>
      <w:proofErr w:type="spellEnd"/>
      <w:r w:rsidR="00E14616">
        <w:t xml:space="preserve"> </w:t>
      </w:r>
      <w:proofErr w:type="spellStart"/>
      <w:r w:rsidR="00E14616">
        <w:t>thao</w:t>
      </w:r>
      <w:proofErr w:type="spellEnd"/>
      <w:r w:rsidR="00E14616">
        <w:t xml:space="preserve">, </w:t>
      </w:r>
      <w:proofErr w:type="spellStart"/>
      <w:r w:rsidR="00E14616">
        <w:t>các</w:t>
      </w:r>
      <w:proofErr w:type="spellEnd"/>
      <w:r w:rsidR="00E14616">
        <w:t xml:space="preserve"> </w:t>
      </w:r>
      <w:proofErr w:type="spellStart"/>
      <w:r w:rsidR="00E14616">
        <w:t>chấn</w:t>
      </w:r>
      <w:proofErr w:type="spellEnd"/>
      <w:r w:rsidR="00E14616">
        <w:t xml:space="preserve"> </w:t>
      </w:r>
      <w:proofErr w:type="spellStart"/>
      <w:r w:rsidR="00E14616">
        <w:t>thương</w:t>
      </w:r>
      <w:proofErr w:type="spellEnd"/>
      <w:r w:rsidR="00E14616">
        <w:t xml:space="preserve">, </w:t>
      </w:r>
      <w:proofErr w:type="spellStart"/>
      <w:r w:rsidR="00E14616">
        <w:t>bạo</w:t>
      </w:r>
      <w:proofErr w:type="spellEnd"/>
      <w:r w:rsidR="00E14616">
        <w:t xml:space="preserve"> </w:t>
      </w:r>
      <w:proofErr w:type="spellStart"/>
      <w:r w:rsidR="00E14616">
        <w:t>hành</w:t>
      </w:r>
      <w:proofErr w:type="spellEnd"/>
      <w:r w:rsidR="00E14616">
        <w:t xml:space="preserve">, </w:t>
      </w:r>
      <w:proofErr w:type="spellStart"/>
      <w:r w:rsidR="00E14616">
        <w:t>bắt</w:t>
      </w:r>
      <w:proofErr w:type="spellEnd"/>
      <w:r w:rsidR="00E14616">
        <w:t xml:space="preserve"> </w:t>
      </w:r>
      <w:proofErr w:type="spellStart"/>
      <w:r w:rsidR="00E14616">
        <w:t>nạt</w:t>
      </w:r>
      <w:proofErr w:type="spellEnd"/>
      <w:r w:rsidR="00E14616">
        <w:t xml:space="preserve">, </w:t>
      </w:r>
      <w:proofErr w:type="spellStart"/>
      <w:r w:rsidR="00E14616">
        <w:t>thuốc</w:t>
      </w:r>
      <w:proofErr w:type="spellEnd"/>
      <w:r w:rsidR="00E14616">
        <w:t xml:space="preserve"> </w:t>
      </w:r>
      <w:proofErr w:type="spellStart"/>
      <w:r w:rsidR="00E14616">
        <w:t>lá</w:t>
      </w:r>
      <w:proofErr w:type="spellEnd"/>
      <w:r w:rsidR="00E14616">
        <w:t xml:space="preserve">, </w:t>
      </w:r>
      <w:proofErr w:type="spellStart"/>
      <w:r w:rsidR="00E14616">
        <w:t>rượu</w:t>
      </w:r>
      <w:proofErr w:type="spellEnd"/>
      <w:r w:rsidR="001E0661" w:rsidRPr="001E0661">
        <w:t>,</w:t>
      </w:r>
      <w:r w:rsidR="00E14616">
        <w:t xml:space="preserve"> </w:t>
      </w:r>
      <w:proofErr w:type="spellStart"/>
      <w:r w:rsidR="000A499E" w:rsidRPr="000A499E">
        <w:t>hoạt</w:t>
      </w:r>
      <w:proofErr w:type="spellEnd"/>
      <w:r w:rsidR="000A499E" w:rsidRPr="000A499E">
        <w:t xml:space="preserve"> </w:t>
      </w:r>
      <w:proofErr w:type="spellStart"/>
      <w:r w:rsidR="000A499E" w:rsidRPr="000A499E">
        <w:t>động</w:t>
      </w:r>
      <w:proofErr w:type="spellEnd"/>
      <w:r w:rsidR="000A499E" w:rsidRPr="000A499E">
        <w:t xml:space="preserve"> </w:t>
      </w:r>
      <w:proofErr w:type="spellStart"/>
      <w:r w:rsidR="000A499E" w:rsidRPr="000A499E">
        <w:t>tình</w:t>
      </w:r>
      <w:proofErr w:type="spellEnd"/>
      <w:r w:rsidR="000A499E" w:rsidRPr="000A499E">
        <w:t xml:space="preserve"> </w:t>
      </w:r>
      <w:proofErr w:type="spellStart"/>
      <w:r w:rsidR="000A499E" w:rsidRPr="000A499E">
        <w:t>dục</w:t>
      </w:r>
      <w:proofErr w:type="spellEnd"/>
      <w:r w:rsidR="000A499E">
        <w:t xml:space="preserve">, </w:t>
      </w:r>
      <w:proofErr w:type="spellStart"/>
      <w:r w:rsidR="00E14616">
        <w:t>và</w:t>
      </w:r>
      <w:proofErr w:type="spellEnd"/>
      <w:r w:rsidR="00E14616">
        <w:t xml:space="preserve"> </w:t>
      </w:r>
      <w:proofErr w:type="spellStart"/>
      <w:r w:rsidR="00E14616">
        <w:t>việc</w:t>
      </w:r>
      <w:proofErr w:type="spellEnd"/>
      <w:r w:rsidR="00E14616">
        <w:t xml:space="preserve"> </w:t>
      </w:r>
      <w:proofErr w:type="spellStart"/>
      <w:r w:rsidR="00E14616">
        <w:t>sử</w:t>
      </w:r>
      <w:proofErr w:type="spellEnd"/>
      <w:r w:rsidR="00E14616">
        <w:t xml:space="preserve"> </w:t>
      </w:r>
      <w:proofErr w:type="spellStart"/>
      <w:r w:rsidR="00E14616">
        <w:t>dụng</w:t>
      </w:r>
      <w:proofErr w:type="spellEnd"/>
      <w:r w:rsidR="00E14616">
        <w:t xml:space="preserve"> ma </w:t>
      </w:r>
      <w:proofErr w:type="spellStart"/>
      <w:r w:rsidR="00E14616">
        <w:t>túy</w:t>
      </w:r>
      <w:proofErr w:type="spellEnd"/>
      <w:r w:rsidR="00E14616">
        <w:t xml:space="preserve"> </w:t>
      </w:r>
      <w:proofErr w:type="spellStart"/>
      <w:r w:rsidR="00E14616">
        <w:t>khác</w:t>
      </w:r>
      <w:proofErr w:type="spellEnd"/>
      <w:r w:rsidR="001E0661" w:rsidRPr="001E0661">
        <w:t>.</w:t>
      </w:r>
    </w:p>
    <w:p w:rsidR="00D81AFB" w:rsidRPr="006D1724" w:rsidRDefault="00A03851" w:rsidP="00D81AFB">
      <w:pPr>
        <w:pStyle w:val="CM27"/>
        <w:spacing w:after="257" w:line="253" w:lineRule="atLeast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Trường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chúng</w:t>
      </w:r>
      <w:proofErr w:type="spellEnd"/>
      <w:r>
        <w:rPr>
          <w:color w:val="000000"/>
          <w:szCs w:val="22"/>
        </w:rPr>
        <w:t xml:space="preserve"> ta </w:t>
      </w:r>
      <w:proofErr w:type="spellStart"/>
      <w:r>
        <w:rPr>
          <w:color w:val="000000"/>
          <w:szCs w:val="22"/>
        </w:rPr>
        <w:t>đang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gia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việc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Sức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Khỏe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Thanh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Thiếu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Niên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trong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Vùng</w:t>
      </w:r>
      <w:proofErr w:type="spellEnd"/>
      <w:r w:rsidR="00D81AFB" w:rsidRPr="006D1724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này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được</w:t>
      </w:r>
      <w:proofErr w:type="spellEnd"/>
      <w:r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bảo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trợ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bởi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Bộ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Phận</w:t>
      </w:r>
      <w:proofErr w:type="spellEnd"/>
      <w:r w:rsidRPr="00412EB3">
        <w:rPr>
          <w:color w:val="000000"/>
          <w:szCs w:val="22"/>
        </w:rPr>
        <w:t xml:space="preserve"> Y </w:t>
      </w:r>
      <w:proofErr w:type="spellStart"/>
      <w:r w:rsidRPr="00412EB3">
        <w:rPr>
          <w:color w:val="000000"/>
          <w:szCs w:val="22"/>
        </w:rPr>
        <w:t>Tế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Sức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Khỏe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Cộng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Đồng</w:t>
      </w:r>
      <w:proofErr w:type="spellEnd"/>
      <w:r w:rsidR="00D81AFB" w:rsidRPr="00412EB3">
        <w:rPr>
          <w:color w:val="000000"/>
          <w:szCs w:val="22"/>
        </w:rPr>
        <w:t xml:space="preserve">. </w:t>
      </w:r>
      <w:proofErr w:type="spellStart"/>
      <w:r w:rsidRPr="00412EB3">
        <w:rPr>
          <w:color w:val="000000"/>
          <w:szCs w:val="22"/>
        </w:rPr>
        <w:t>Bản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Khảo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Sát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sẽ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hỏi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về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các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hành</w:t>
      </w:r>
      <w:proofErr w:type="spellEnd"/>
      <w:r w:rsidRPr="00412EB3">
        <w:rPr>
          <w:color w:val="000000"/>
          <w:szCs w:val="22"/>
        </w:rPr>
        <w:t xml:space="preserve"> vi </w:t>
      </w:r>
      <w:proofErr w:type="spellStart"/>
      <w:r w:rsidRPr="00412EB3">
        <w:rPr>
          <w:color w:val="000000"/>
          <w:szCs w:val="22"/>
        </w:rPr>
        <w:t>sức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khỏe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của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các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học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sinh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lớp</w:t>
      </w:r>
      <w:proofErr w:type="spellEnd"/>
      <w:r w:rsidRPr="00412EB3">
        <w:rPr>
          <w:color w:val="000000"/>
          <w:szCs w:val="22"/>
        </w:rPr>
        <w:t xml:space="preserve"> </w:t>
      </w:r>
      <w:r w:rsidR="008F69D9">
        <w:rPr>
          <w:color w:val="000000"/>
          <w:szCs w:val="22"/>
        </w:rPr>
        <w:t>7</w:t>
      </w:r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đến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lớp</w:t>
      </w:r>
      <w:proofErr w:type="spellEnd"/>
      <w:r w:rsidRPr="00412EB3">
        <w:rPr>
          <w:color w:val="000000"/>
          <w:szCs w:val="22"/>
        </w:rPr>
        <w:t xml:space="preserve"> </w:t>
      </w:r>
      <w:r w:rsidR="008F69D9">
        <w:rPr>
          <w:color w:val="000000"/>
          <w:szCs w:val="22"/>
        </w:rPr>
        <w:t>8</w:t>
      </w:r>
      <w:r w:rsidR="00D81AFB" w:rsidRPr="00412EB3">
        <w:rPr>
          <w:color w:val="000000"/>
          <w:szCs w:val="22"/>
        </w:rPr>
        <w:t xml:space="preserve">. </w:t>
      </w:r>
      <w:proofErr w:type="spellStart"/>
      <w:r w:rsidRPr="00412EB3">
        <w:rPr>
          <w:color w:val="000000"/>
          <w:szCs w:val="22"/>
        </w:rPr>
        <w:t>Bản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hỏi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về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nạt</w:t>
      </w:r>
      <w:proofErr w:type="spellEnd"/>
      <w:r>
        <w:t xml:space="preserve">,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, </w:t>
      </w:r>
      <w:proofErr w:type="spellStart"/>
      <w:r>
        <w:t>rượu</w:t>
      </w:r>
      <w:proofErr w:type="spellEnd"/>
      <w:r w:rsidRPr="001E0661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ma </w:t>
      </w:r>
      <w:proofErr w:type="spellStart"/>
      <w:r>
        <w:t>túy</w:t>
      </w:r>
      <w:proofErr w:type="spellEnd"/>
      <w:r>
        <w:t xml:space="preserve"> </w:t>
      </w:r>
      <w:proofErr w:type="spellStart"/>
      <w:r>
        <w:t>khác</w:t>
      </w:r>
      <w:proofErr w:type="spellEnd"/>
      <w:r w:rsidR="00D81AFB" w:rsidRPr="006D1724">
        <w:rPr>
          <w:color w:val="000000"/>
          <w:szCs w:val="22"/>
        </w:rPr>
        <w:t xml:space="preserve">. </w:t>
      </w:r>
    </w:p>
    <w:p w:rsidR="00D81AFB" w:rsidRPr="006D1724" w:rsidRDefault="00A03851" w:rsidP="00D81AFB">
      <w:pPr>
        <w:pStyle w:val="CM27"/>
        <w:spacing w:after="257" w:line="273" w:lineRule="atLeast"/>
        <w:ind w:right="187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Các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học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sinh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được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yêu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cầu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để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điền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vào</w:t>
      </w:r>
      <w:proofErr w:type="spellEnd"/>
      <w:r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bản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khảo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sát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vào</w:t>
      </w:r>
      <w:proofErr w:type="spellEnd"/>
      <w:r w:rsidRPr="00412EB3">
        <w:rPr>
          <w:color w:val="000000"/>
          <w:szCs w:val="22"/>
        </w:rPr>
        <w:t xml:space="preserve"> </w:t>
      </w:r>
      <w:proofErr w:type="spellStart"/>
      <w:r w:rsidRPr="00412EB3">
        <w:rPr>
          <w:color w:val="000000"/>
          <w:szCs w:val="22"/>
        </w:rPr>
        <w:t>ngày</w:t>
      </w:r>
      <w:proofErr w:type="spellEnd"/>
      <w:r w:rsidRPr="00412EB3">
        <w:rPr>
          <w:color w:val="000000"/>
          <w:szCs w:val="22"/>
        </w:rPr>
        <w:t xml:space="preserve"> </w:t>
      </w:r>
      <w:r w:rsidR="000E4D21" w:rsidRPr="00412EB3">
        <w:rPr>
          <w:color w:val="000000"/>
          <w:szCs w:val="22"/>
          <w:lang w:val="vi-VN"/>
        </w:rPr>
        <w:t>vào</w:t>
      </w:r>
      <w:r w:rsidR="000A499E" w:rsidRPr="00412EB3">
        <w:rPr>
          <w:color w:val="000000"/>
          <w:szCs w:val="22"/>
        </w:rPr>
        <w:t xml:space="preserve"> </w:t>
      </w:r>
      <w:proofErr w:type="spellStart"/>
      <w:r w:rsidR="000A499E" w:rsidRPr="00412EB3">
        <w:rPr>
          <w:color w:val="000000"/>
          <w:szCs w:val="22"/>
        </w:rPr>
        <w:t>tháng</w:t>
      </w:r>
      <w:proofErr w:type="spellEnd"/>
      <w:r w:rsidR="000A499E" w:rsidRPr="00412EB3">
        <w:rPr>
          <w:color w:val="000000"/>
          <w:szCs w:val="22"/>
        </w:rPr>
        <w:t xml:space="preserve"> </w:t>
      </w:r>
      <w:r w:rsidR="00695F34">
        <w:rPr>
          <w:color w:val="000000"/>
          <w:szCs w:val="22"/>
        </w:rPr>
        <w:t xml:space="preserve">2, </w:t>
      </w:r>
      <w:proofErr w:type="spellStart"/>
      <w:r w:rsidR="00695F34">
        <w:rPr>
          <w:color w:val="000000"/>
          <w:szCs w:val="22"/>
        </w:rPr>
        <w:t>năm</w:t>
      </w:r>
      <w:proofErr w:type="spellEnd"/>
      <w:r w:rsidR="00695F34">
        <w:rPr>
          <w:color w:val="000000"/>
          <w:szCs w:val="22"/>
        </w:rPr>
        <w:t xml:space="preserve"> 2022</w:t>
      </w:r>
      <w:r w:rsidR="00D81AFB" w:rsidRPr="00412EB3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 </w:t>
      </w:r>
      <w:proofErr w:type="spellStart"/>
      <w:r>
        <w:rPr>
          <w:color w:val="000000"/>
          <w:szCs w:val="22"/>
        </w:rPr>
        <w:t>Bản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mất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chừng</w:t>
      </w:r>
      <w:proofErr w:type="spellEnd"/>
      <w:r>
        <w:rPr>
          <w:color w:val="000000"/>
          <w:szCs w:val="22"/>
        </w:rPr>
        <w:t xml:space="preserve"> </w:t>
      </w:r>
      <w:r w:rsidR="00D81AFB" w:rsidRPr="006D1724">
        <w:rPr>
          <w:color w:val="000000"/>
          <w:szCs w:val="22"/>
        </w:rPr>
        <w:t>45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phút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học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sinh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để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hoàn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tất</w:t>
      </w:r>
      <w:proofErr w:type="spellEnd"/>
      <w:r w:rsidR="00D81AFB" w:rsidRPr="006D1724">
        <w:rPr>
          <w:color w:val="000000"/>
          <w:szCs w:val="22"/>
        </w:rPr>
        <w:t xml:space="preserve">. </w:t>
      </w:r>
      <w:bookmarkStart w:id="0" w:name="_GoBack"/>
      <w:bookmarkEnd w:id="0"/>
    </w:p>
    <w:p w:rsidR="00D81AFB" w:rsidRPr="006D1724" w:rsidRDefault="00FC213E" w:rsidP="00D81AFB">
      <w:pPr>
        <w:pStyle w:val="CM10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Làm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bằng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bút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giấy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này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không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gây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rủi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ro</w:t>
      </w:r>
      <w:proofErr w:type="spellEnd"/>
      <w:r>
        <w:rPr>
          <w:color w:val="000000"/>
          <w:szCs w:val="22"/>
        </w:rPr>
        <w:t xml:space="preserve"> hay </w:t>
      </w:r>
      <w:proofErr w:type="spellStart"/>
      <w:r w:rsidR="00B1529F">
        <w:rPr>
          <w:color w:val="000000"/>
          <w:szCs w:val="22"/>
        </w:rPr>
        <w:t>chút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nào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đó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cho</w:t>
      </w:r>
      <w:proofErr w:type="spellEnd"/>
      <w:r w:rsidR="00B1529F">
        <w:rPr>
          <w:color w:val="000000"/>
          <w:szCs w:val="22"/>
        </w:rPr>
        <w:t xml:space="preserve"> con </w:t>
      </w:r>
      <w:proofErr w:type="spellStart"/>
      <w:r w:rsidR="00B1529F">
        <w:rPr>
          <w:color w:val="000000"/>
          <w:szCs w:val="22"/>
        </w:rPr>
        <w:t>của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quý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vị</w:t>
      </w:r>
      <w:proofErr w:type="spellEnd"/>
      <w:r w:rsidR="00D81AFB" w:rsidRPr="006D1724">
        <w:rPr>
          <w:color w:val="000000"/>
          <w:szCs w:val="22"/>
        </w:rPr>
        <w:t xml:space="preserve">. </w:t>
      </w:r>
      <w:proofErr w:type="spellStart"/>
      <w:r w:rsidR="00B1529F">
        <w:rPr>
          <w:color w:val="000000"/>
          <w:szCs w:val="22"/>
        </w:rPr>
        <w:t>Rủi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ro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tiềm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ẩn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chỉ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là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các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học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sinh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có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thể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gặp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phải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các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câu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hỏi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nhạy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cảm</w:t>
      </w:r>
      <w:proofErr w:type="spellEnd"/>
      <w:r w:rsidR="00D81AFB" w:rsidRPr="006D1724">
        <w:rPr>
          <w:color w:val="000000"/>
          <w:szCs w:val="22"/>
        </w:rPr>
        <w:t>.</w:t>
      </w:r>
      <w:r w:rsidR="00B1529F">
        <w:rPr>
          <w:color w:val="000000"/>
          <w:szCs w:val="22"/>
        </w:rPr>
        <w:t xml:space="preserve">  </w:t>
      </w:r>
      <w:proofErr w:type="spellStart"/>
      <w:r w:rsidR="003F27EF">
        <w:rPr>
          <w:color w:val="000000"/>
          <w:szCs w:val="22"/>
        </w:rPr>
        <w:t>Việc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khảo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sát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này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đã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được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thiết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kế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để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bảo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vệ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sự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riêng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tư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của</w:t>
      </w:r>
      <w:proofErr w:type="spellEnd"/>
      <w:r w:rsidR="00B1529F">
        <w:rPr>
          <w:color w:val="000000"/>
          <w:szCs w:val="22"/>
        </w:rPr>
        <w:t xml:space="preserve"> con </w:t>
      </w:r>
      <w:proofErr w:type="spellStart"/>
      <w:r w:rsidR="00B1529F">
        <w:rPr>
          <w:color w:val="000000"/>
          <w:szCs w:val="22"/>
        </w:rPr>
        <w:t>quý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vị</w:t>
      </w:r>
      <w:proofErr w:type="spellEnd"/>
      <w:r w:rsidR="00D81AFB" w:rsidRPr="006D1724">
        <w:rPr>
          <w:color w:val="000000"/>
          <w:szCs w:val="22"/>
        </w:rPr>
        <w:t>.</w:t>
      </w:r>
      <w:r w:rsidR="00B1529F">
        <w:rPr>
          <w:color w:val="000000"/>
          <w:szCs w:val="22"/>
        </w:rPr>
        <w:t xml:space="preserve">  </w:t>
      </w:r>
      <w:proofErr w:type="spellStart"/>
      <w:r w:rsidR="00B1529F">
        <w:rPr>
          <w:color w:val="000000"/>
          <w:szCs w:val="22"/>
        </w:rPr>
        <w:t>Các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học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sinh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không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bỏ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tên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của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mình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trên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bản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khảo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sát</w:t>
      </w:r>
      <w:proofErr w:type="spellEnd"/>
      <w:r w:rsidR="00D81AFB" w:rsidRPr="006D1724">
        <w:rPr>
          <w:color w:val="000000"/>
          <w:szCs w:val="22"/>
        </w:rPr>
        <w:t>.</w:t>
      </w:r>
      <w:r w:rsidR="00B1529F">
        <w:rPr>
          <w:color w:val="000000"/>
          <w:szCs w:val="22"/>
        </w:rPr>
        <w:t xml:space="preserve">  </w:t>
      </w:r>
      <w:proofErr w:type="spellStart"/>
      <w:r w:rsidR="00B1529F">
        <w:rPr>
          <w:color w:val="000000"/>
          <w:szCs w:val="22"/>
        </w:rPr>
        <w:t>Cũng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thế</w:t>
      </w:r>
      <w:proofErr w:type="spellEnd"/>
      <w:r w:rsidR="00B1529F">
        <w:rPr>
          <w:color w:val="000000"/>
          <w:szCs w:val="22"/>
        </w:rPr>
        <w:t xml:space="preserve">, </w:t>
      </w:r>
      <w:proofErr w:type="spellStart"/>
      <w:r w:rsidR="00B1529F">
        <w:rPr>
          <w:color w:val="000000"/>
          <w:szCs w:val="22"/>
        </w:rPr>
        <w:t>không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có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trường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học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hoặc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học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sinh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nào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bao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giờ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được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nhắc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đến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bởi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tên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trong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một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báo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cáo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về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các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kết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quả</w:t>
      </w:r>
      <w:proofErr w:type="spellEnd"/>
      <w:r w:rsidR="00D81AFB" w:rsidRPr="006D1724">
        <w:rPr>
          <w:color w:val="000000"/>
          <w:szCs w:val="22"/>
        </w:rPr>
        <w:t xml:space="preserve">. </w:t>
      </w:r>
      <w:r w:rsidR="00B1529F">
        <w:rPr>
          <w:color w:val="000000"/>
          <w:szCs w:val="22"/>
        </w:rPr>
        <w:t xml:space="preserve">Con </w:t>
      </w:r>
      <w:proofErr w:type="spellStart"/>
      <w:r w:rsidR="00B1529F">
        <w:rPr>
          <w:color w:val="000000"/>
          <w:szCs w:val="22"/>
        </w:rPr>
        <w:t>của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quý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vị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không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nhận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được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quyền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lợi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ngay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lập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proofErr w:type="gramStart"/>
      <w:r w:rsidR="003F27EF">
        <w:rPr>
          <w:color w:val="000000"/>
          <w:szCs w:val="22"/>
        </w:rPr>
        <w:t>tức</w:t>
      </w:r>
      <w:proofErr w:type="spellEnd"/>
      <w:r w:rsidR="003F27EF">
        <w:rPr>
          <w:color w:val="000000"/>
          <w:szCs w:val="22"/>
        </w:rPr>
        <w:t xml:space="preserve"> </w:t>
      </w:r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từ</w:t>
      </w:r>
      <w:proofErr w:type="spellEnd"/>
      <w:proofErr w:type="gram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việc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tham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gia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trong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bản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khảo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sát</w:t>
      </w:r>
      <w:proofErr w:type="spellEnd"/>
      <w:r w:rsidR="00D81AFB" w:rsidRPr="006D1724">
        <w:rPr>
          <w:color w:val="000000"/>
          <w:szCs w:val="22"/>
        </w:rPr>
        <w:t>.</w:t>
      </w:r>
      <w:r w:rsidR="00B1529F">
        <w:rPr>
          <w:color w:val="000000"/>
          <w:szCs w:val="22"/>
        </w:rPr>
        <w:t xml:space="preserve">  </w:t>
      </w:r>
      <w:proofErr w:type="spellStart"/>
      <w:r w:rsidR="00B1529F">
        <w:rPr>
          <w:color w:val="000000"/>
          <w:szCs w:val="22"/>
        </w:rPr>
        <w:t>Các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kết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quả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của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việc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khảo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sát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này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sẽ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giúp</w:t>
      </w:r>
      <w:proofErr w:type="spellEnd"/>
      <w:r w:rsidR="00B1529F">
        <w:rPr>
          <w:color w:val="000000"/>
          <w:szCs w:val="22"/>
        </w:rPr>
        <w:t xml:space="preserve"> con </w:t>
      </w:r>
      <w:proofErr w:type="spellStart"/>
      <w:r w:rsidR="00B1529F">
        <w:rPr>
          <w:color w:val="000000"/>
          <w:szCs w:val="22"/>
        </w:rPr>
        <w:t>quý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vị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và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các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trẻ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em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khác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trong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tương</w:t>
      </w:r>
      <w:proofErr w:type="spellEnd"/>
      <w:r w:rsidR="00B1529F">
        <w:rPr>
          <w:color w:val="000000"/>
          <w:szCs w:val="22"/>
        </w:rPr>
        <w:t xml:space="preserve"> </w:t>
      </w:r>
      <w:proofErr w:type="spellStart"/>
      <w:r w:rsidR="00B1529F">
        <w:rPr>
          <w:color w:val="000000"/>
          <w:szCs w:val="22"/>
        </w:rPr>
        <w:t>lai</w:t>
      </w:r>
      <w:proofErr w:type="spellEnd"/>
      <w:r w:rsidR="00D81AFB" w:rsidRPr="006D1724">
        <w:rPr>
          <w:color w:val="000000"/>
          <w:szCs w:val="22"/>
        </w:rPr>
        <w:t>.</w:t>
      </w:r>
      <w:r w:rsidR="003F27EF">
        <w:rPr>
          <w:color w:val="000000"/>
          <w:szCs w:val="22"/>
        </w:rPr>
        <w:t xml:space="preserve">  </w:t>
      </w:r>
      <w:proofErr w:type="spellStart"/>
      <w:r w:rsidR="003F27EF">
        <w:rPr>
          <w:color w:val="000000"/>
          <w:szCs w:val="22"/>
        </w:rPr>
        <w:t>Chúng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tôi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ước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mong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tất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cả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mọi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học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sinh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tham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gia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trong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việc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khảo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sát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này</w:t>
      </w:r>
      <w:proofErr w:type="spellEnd"/>
      <w:r w:rsidR="00D81AFB" w:rsidRPr="006D1724">
        <w:rPr>
          <w:color w:val="000000"/>
          <w:szCs w:val="22"/>
        </w:rPr>
        <w:t>,</w:t>
      </w:r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nhưng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việc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khảo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sát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là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tự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nguyện</w:t>
      </w:r>
      <w:proofErr w:type="spellEnd"/>
      <w:r w:rsidR="00D81AFB" w:rsidRPr="006D1724">
        <w:rPr>
          <w:color w:val="000000"/>
          <w:szCs w:val="22"/>
        </w:rPr>
        <w:t>.</w:t>
      </w:r>
      <w:r w:rsidR="003F27EF">
        <w:rPr>
          <w:color w:val="000000"/>
          <w:szCs w:val="22"/>
        </w:rPr>
        <w:t xml:space="preserve">  </w:t>
      </w:r>
      <w:proofErr w:type="spellStart"/>
      <w:r w:rsidR="003F27EF">
        <w:rPr>
          <w:color w:val="000000"/>
          <w:szCs w:val="22"/>
        </w:rPr>
        <w:t>Không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có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hành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động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nào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chống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lại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trường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học</w:t>
      </w:r>
      <w:proofErr w:type="spellEnd"/>
      <w:r w:rsidR="003F27EF">
        <w:rPr>
          <w:color w:val="000000"/>
          <w:szCs w:val="22"/>
        </w:rPr>
        <w:t xml:space="preserve">, </w:t>
      </w:r>
      <w:proofErr w:type="spellStart"/>
      <w:r w:rsidR="003F27EF">
        <w:rPr>
          <w:color w:val="000000"/>
          <w:szCs w:val="22"/>
        </w:rPr>
        <w:t>quý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vị</w:t>
      </w:r>
      <w:proofErr w:type="spellEnd"/>
      <w:r w:rsidR="003F27EF">
        <w:rPr>
          <w:color w:val="000000"/>
          <w:szCs w:val="22"/>
        </w:rPr>
        <w:t xml:space="preserve">, hay con </w:t>
      </w:r>
      <w:proofErr w:type="spellStart"/>
      <w:r w:rsidR="003F27EF">
        <w:rPr>
          <w:color w:val="000000"/>
          <w:szCs w:val="22"/>
        </w:rPr>
        <w:t>của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quý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vị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nếu</w:t>
      </w:r>
      <w:proofErr w:type="spellEnd"/>
      <w:r w:rsidR="003F27EF">
        <w:rPr>
          <w:color w:val="000000"/>
          <w:szCs w:val="22"/>
        </w:rPr>
        <w:t xml:space="preserve"> con </w:t>
      </w:r>
      <w:proofErr w:type="spellStart"/>
      <w:r w:rsidR="003F27EF">
        <w:rPr>
          <w:color w:val="000000"/>
          <w:szCs w:val="22"/>
        </w:rPr>
        <w:t>của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quý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vị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không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tham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gia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việc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khảo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sát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này</w:t>
      </w:r>
      <w:proofErr w:type="spellEnd"/>
      <w:r w:rsidR="00D81AFB" w:rsidRPr="006D1724">
        <w:rPr>
          <w:color w:val="000000"/>
          <w:szCs w:val="22"/>
        </w:rPr>
        <w:t>.</w:t>
      </w:r>
      <w:r w:rsidR="003F27EF">
        <w:rPr>
          <w:color w:val="000000"/>
          <w:szCs w:val="22"/>
        </w:rPr>
        <w:t xml:space="preserve">  </w:t>
      </w:r>
      <w:proofErr w:type="spellStart"/>
      <w:r w:rsidR="003F27EF">
        <w:rPr>
          <w:color w:val="000000"/>
          <w:szCs w:val="22"/>
        </w:rPr>
        <w:t>Các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học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sinh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có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3F27EF">
        <w:rPr>
          <w:color w:val="000000"/>
          <w:szCs w:val="22"/>
        </w:rPr>
        <w:t>thể</w:t>
      </w:r>
      <w:proofErr w:type="spellEnd"/>
      <w:r w:rsidR="003F27EF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bỏ</w:t>
      </w:r>
      <w:proofErr w:type="spellEnd"/>
      <w:r w:rsidR="00032062">
        <w:rPr>
          <w:color w:val="000000"/>
          <w:szCs w:val="22"/>
        </w:rPr>
        <w:t xml:space="preserve"> qua </w:t>
      </w:r>
      <w:proofErr w:type="spellStart"/>
      <w:r w:rsidR="00032062">
        <w:rPr>
          <w:color w:val="000000"/>
          <w:szCs w:val="22"/>
        </w:rPr>
        <w:t>bất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cứ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câu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hỏi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nào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mà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chúng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không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muốn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trả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lời</w:t>
      </w:r>
      <w:proofErr w:type="spellEnd"/>
      <w:r w:rsidR="00D81AFB" w:rsidRPr="006D1724">
        <w:rPr>
          <w:color w:val="000000"/>
          <w:szCs w:val="22"/>
        </w:rPr>
        <w:t>.</w:t>
      </w:r>
      <w:r w:rsidR="00032062">
        <w:rPr>
          <w:color w:val="000000"/>
          <w:szCs w:val="22"/>
        </w:rPr>
        <w:t xml:space="preserve">  </w:t>
      </w:r>
      <w:proofErr w:type="spellStart"/>
      <w:r w:rsidR="00032062">
        <w:rPr>
          <w:color w:val="000000"/>
          <w:szCs w:val="22"/>
        </w:rPr>
        <w:t>Thêm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vào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đó</w:t>
      </w:r>
      <w:proofErr w:type="spellEnd"/>
      <w:r w:rsidR="00032062">
        <w:rPr>
          <w:color w:val="000000"/>
          <w:szCs w:val="22"/>
        </w:rPr>
        <w:t xml:space="preserve">, </w:t>
      </w:r>
      <w:proofErr w:type="spellStart"/>
      <w:r w:rsidR="00032062">
        <w:rPr>
          <w:color w:val="000000"/>
          <w:szCs w:val="22"/>
        </w:rPr>
        <w:t>các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học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sinh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có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thể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ngưng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tham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gia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việc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khảo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sát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tại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bất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cứ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điểm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nào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mà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không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bị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phạt</w:t>
      </w:r>
      <w:proofErr w:type="spellEnd"/>
      <w:r w:rsidR="00D81AFB" w:rsidRPr="006D1724">
        <w:rPr>
          <w:color w:val="000000"/>
          <w:szCs w:val="22"/>
        </w:rPr>
        <w:t>.</w:t>
      </w:r>
      <w:r w:rsidR="00032062">
        <w:rPr>
          <w:color w:val="000000"/>
          <w:szCs w:val="22"/>
        </w:rPr>
        <w:t xml:space="preserve">  </w:t>
      </w:r>
      <w:proofErr w:type="spellStart"/>
      <w:r w:rsidR="00032062">
        <w:rPr>
          <w:color w:val="000000"/>
          <w:szCs w:val="22"/>
        </w:rPr>
        <w:t>Nếu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quý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vị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muốn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xem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bản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khảo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sát</w:t>
      </w:r>
      <w:proofErr w:type="spellEnd"/>
      <w:r w:rsidR="00032062">
        <w:rPr>
          <w:color w:val="000000"/>
          <w:szCs w:val="22"/>
        </w:rPr>
        <w:t xml:space="preserve">, </w:t>
      </w:r>
      <w:proofErr w:type="spellStart"/>
      <w:r w:rsidR="00032062">
        <w:rPr>
          <w:color w:val="000000"/>
          <w:szCs w:val="22"/>
        </w:rPr>
        <w:t>chúng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tôi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có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sẵn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một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bản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sao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trong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Văn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Phòng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Hiệu</w:t>
      </w:r>
      <w:proofErr w:type="spellEnd"/>
      <w:r w:rsidR="00032062">
        <w:rPr>
          <w:color w:val="000000"/>
          <w:szCs w:val="22"/>
        </w:rPr>
        <w:t xml:space="preserve"> </w:t>
      </w:r>
      <w:proofErr w:type="spellStart"/>
      <w:r w:rsidR="00032062">
        <w:rPr>
          <w:color w:val="000000"/>
          <w:szCs w:val="22"/>
        </w:rPr>
        <w:t>Trưởng</w:t>
      </w:r>
      <w:proofErr w:type="spellEnd"/>
      <w:r w:rsidR="00D81AFB" w:rsidRPr="003B5B56">
        <w:rPr>
          <w:color w:val="000000"/>
          <w:szCs w:val="22"/>
        </w:rPr>
        <w:t>.</w:t>
      </w:r>
      <w:r w:rsidR="00D81AFB" w:rsidRPr="006D1724">
        <w:rPr>
          <w:color w:val="000000"/>
          <w:szCs w:val="22"/>
        </w:rPr>
        <w:t xml:space="preserve"> </w:t>
      </w:r>
    </w:p>
    <w:p w:rsidR="00D81AFB" w:rsidRPr="006D1724" w:rsidRDefault="00D81AFB" w:rsidP="00D81AFB">
      <w:pPr>
        <w:pStyle w:val="Default"/>
        <w:rPr>
          <w:sz w:val="28"/>
        </w:rPr>
      </w:pPr>
    </w:p>
    <w:p w:rsidR="00D81AFB" w:rsidRPr="006D1724" w:rsidRDefault="00BC3C60" w:rsidP="00D81AFB">
      <w:pPr>
        <w:pStyle w:val="CM10"/>
        <w:rPr>
          <w:color w:val="000000"/>
          <w:szCs w:val="22"/>
        </w:rPr>
      </w:pPr>
      <w:r>
        <w:rPr>
          <w:color w:val="000000"/>
          <w:szCs w:val="22"/>
        </w:rPr>
        <w:t xml:space="preserve">Xin </w:t>
      </w:r>
      <w:proofErr w:type="spellStart"/>
      <w:r>
        <w:rPr>
          <w:color w:val="000000"/>
          <w:szCs w:val="22"/>
        </w:rPr>
        <w:t>vui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lòng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đọc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phần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bên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dưới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đánh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vào</w:t>
      </w:r>
      <w:proofErr w:type="spellEnd"/>
      <w:r>
        <w:rPr>
          <w:color w:val="000000"/>
          <w:szCs w:val="22"/>
        </w:rPr>
        <w:t xml:space="preserve"> ô </w:t>
      </w:r>
      <w:proofErr w:type="spellStart"/>
      <w:r>
        <w:rPr>
          <w:color w:val="000000"/>
          <w:szCs w:val="22"/>
        </w:rPr>
        <w:t>chỉ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quý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vị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không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muốn</w:t>
      </w:r>
      <w:proofErr w:type="spellEnd"/>
      <w:r>
        <w:rPr>
          <w:color w:val="000000"/>
          <w:szCs w:val="22"/>
        </w:rPr>
        <w:t xml:space="preserve"> con </w:t>
      </w:r>
      <w:proofErr w:type="spellStart"/>
      <w:r>
        <w:rPr>
          <w:color w:val="000000"/>
          <w:szCs w:val="22"/>
        </w:rPr>
        <w:t>mình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gia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trong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việc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này</w:t>
      </w:r>
      <w:proofErr w:type="spellEnd"/>
      <w:r w:rsidR="00D81AFB" w:rsidRPr="006D1724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 </w:t>
      </w:r>
      <w:proofErr w:type="spellStart"/>
      <w:r>
        <w:rPr>
          <w:color w:val="000000"/>
          <w:szCs w:val="22"/>
        </w:rPr>
        <w:t>Nếu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quý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vị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đánh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dấu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vào</w:t>
      </w:r>
      <w:proofErr w:type="spellEnd"/>
      <w:r>
        <w:rPr>
          <w:color w:val="000000"/>
          <w:szCs w:val="22"/>
        </w:rPr>
        <w:t xml:space="preserve"> ô “</w:t>
      </w:r>
      <w:proofErr w:type="spellStart"/>
      <w:r>
        <w:rPr>
          <w:color w:val="000000"/>
          <w:szCs w:val="22"/>
        </w:rPr>
        <w:t>không</w:t>
      </w:r>
      <w:proofErr w:type="spellEnd"/>
      <w:r>
        <w:rPr>
          <w:color w:val="000000"/>
          <w:szCs w:val="22"/>
        </w:rPr>
        <w:t xml:space="preserve">” </w:t>
      </w:r>
      <w:proofErr w:type="spellStart"/>
      <w:r>
        <w:rPr>
          <w:color w:val="000000"/>
          <w:szCs w:val="22"/>
        </w:rPr>
        <w:t>bên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dưới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sau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đó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đơn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này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gửi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nó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trở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về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cho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trường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học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trong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vòng</w:t>
      </w:r>
      <w:proofErr w:type="spellEnd"/>
      <w:r>
        <w:rPr>
          <w:color w:val="000000"/>
          <w:szCs w:val="22"/>
        </w:rPr>
        <w:t xml:space="preserve"> 3 </w:t>
      </w:r>
      <w:proofErr w:type="spellStart"/>
      <w:r>
        <w:rPr>
          <w:color w:val="000000"/>
          <w:szCs w:val="22"/>
        </w:rPr>
        <w:t>ngày</w:t>
      </w:r>
      <w:proofErr w:type="spellEnd"/>
      <w:r w:rsidR="00D81AFB" w:rsidRPr="006D1724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 Xin </w:t>
      </w:r>
      <w:proofErr w:type="spellStart"/>
      <w:r>
        <w:rPr>
          <w:color w:val="000000"/>
          <w:szCs w:val="22"/>
        </w:rPr>
        <w:t>xem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mặt</w:t>
      </w:r>
      <w:proofErr w:type="spellEnd"/>
      <w:r>
        <w:rPr>
          <w:color w:val="000000"/>
          <w:szCs w:val="22"/>
        </w:rPr>
        <w:t xml:space="preserve"> </w:t>
      </w:r>
      <w:proofErr w:type="spellStart"/>
      <w:proofErr w:type="gramStart"/>
      <w:r>
        <w:rPr>
          <w:color w:val="000000"/>
          <w:szCs w:val="22"/>
        </w:rPr>
        <w:t>kia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của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đơn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này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để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biết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thêm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các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dữ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kiện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về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việc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 w:rsidR="00D81AFB" w:rsidRPr="0090378C">
        <w:rPr>
          <w:color w:val="000000"/>
          <w:szCs w:val="22"/>
        </w:rPr>
        <w:t>.</w:t>
      </w:r>
      <w:r w:rsidR="00D81AFB" w:rsidRPr="006D172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Nếu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trường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của</w:t>
      </w:r>
      <w:proofErr w:type="spellEnd"/>
      <w:r>
        <w:rPr>
          <w:color w:val="000000"/>
          <w:szCs w:val="22"/>
        </w:rPr>
        <w:t xml:space="preserve"> con </w:t>
      </w:r>
      <w:proofErr w:type="spellStart"/>
      <w:r>
        <w:rPr>
          <w:color w:val="000000"/>
          <w:szCs w:val="22"/>
        </w:rPr>
        <w:t>quý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vị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không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thể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trả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lời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các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câu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hỏi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của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quý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vị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về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việc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này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xin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gọi</w:t>
      </w:r>
      <w:proofErr w:type="spellEnd"/>
      <w:r>
        <w:rPr>
          <w:color w:val="000000"/>
          <w:szCs w:val="22"/>
        </w:rPr>
        <w:t xml:space="preserve"> </w:t>
      </w:r>
      <w:r w:rsidR="000A499E">
        <w:rPr>
          <w:color w:val="000000"/>
          <w:szCs w:val="22"/>
        </w:rPr>
        <w:t>Nikki Nixon</w:t>
      </w:r>
      <w:r w:rsidR="00D81AFB" w:rsidRPr="006D1724">
        <w:rPr>
          <w:color w:val="000000"/>
          <w:szCs w:val="22"/>
        </w:rPr>
        <w:t xml:space="preserve">, </w:t>
      </w:r>
      <w:r w:rsidR="000A499E">
        <w:rPr>
          <w:color w:val="000000"/>
          <w:szCs w:val="22"/>
        </w:rPr>
        <w:t>Epidemiologist,</w:t>
      </w:r>
      <w:r w:rsidR="000A499E" w:rsidRPr="000A499E">
        <w:rPr>
          <w:color w:val="000000"/>
          <w:szCs w:val="22"/>
        </w:rPr>
        <w:t xml:space="preserve"> </w:t>
      </w:r>
      <w:r w:rsidR="00CA764E">
        <w:rPr>
          <w:color w:val="000000"/>
          <w:szCs w:val="22"/>
        </w:rPr>
        <w:t>508-799-8</w:t>
      </w:r>
      <w:r w:rsidR="000E4D21">
        <w:rPr>
          <w:color w:val="000000"/>
          <w:szCs w:val="22"/>
        </w:rPr>
        <w:t>531</w:t>
      </w:r>
      <w:r w:rsidR="00D81AFB" w:rsidRPr="006D1724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Xin </w:t>
      </w:r>
      <w:proofErr w:type="spellStart"/>
      <w:r>
        <w:rPr>
          <w:color w:val="000000"/>
          <w:szCs w:val="22"/>
        </w:rPr>
        <w:t>cám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ơn</w:t>
      </w:r>
      <w:proofErr w:type="spellEnd"/>
      <w:r w:rsidR="00D81AFB" w:rsidRPr="006D1724">
        <w:rPr>
          <w:color w:val="000000"/>
          <w:szCs w:val="22"/>
        </w:rPr>
        <w:t xml:space="preserve">. </w:t>
      </w:r>
    </w:p>
    <w:p w:rsidR="00D81AFB" w:rsidRPr="006D1724" w:rsidRDefault="00D81AFB" w:rsidP="00D81AFB">
      <w:pPr>
        <w:pStyle w:val="CM27"/>
        <w:spacing w:after="257" w:line="253" w:lineRule="atLeast"/>
        <w:rPr>
          <w:color w:val="000000"/>
          <w:sz w:val="4"/>
          <w:szCs w:val="2"/>
          <w:u w:val="single"/>
        </w:rPr>
      </w:pPr>
      <w:r w:rsidRPr="006D1724">
        <w:rPr>
          <w:color w:val="000000"/>
          <w:szCs w:val="22"/>
          <w:u w:val="single"/>
        </w:rPr>
        <w:t xml:space="preserve">                                                                                                                                         </w:t>
      </w:r>
      <w:r w:rsidR="006D1724">
        <w:rPr>
          <w:color w:val="000000"/>
          <w:szCs w:val="22"/>
          <w:u w:val="single"/>
        </w:rPr>
        <w:t xml:space="preserve">                               </w:t>
      </w:r>
    </w:p>
    <w:p w:rsidR="00D81AFB" w:rsidRPr="006D1724" w:rsidRDefault="00BC3C60" w:rsidP="00D81AFB">
      <w:pPr>
        <w:pStyle w:val="CM27"/>
        <w:spacing w:after="257" w:line="253" w:lineRule="atLeast"/>
        <w:rPr>
          <w:szCs w:val="22"/>
        </w:rPr>
      </w:pPr>
      <w:proofErr w:type="spellStart"/>
      <w:r>
        <w:rPr>
          <w:color w:val="000000"/>
          <w:szCs w:val="22"/>
        </w:rPr>
        <w:t>Tên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của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học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sinh</w:t>
      </w:r>
      <w:proofErr w:type="spellEnd"/>
      <w:proofErr w:type="gramStart"/>
      <w:r w:rsidR="00D81AFB" w:rsidRPr="006D1724">
        <w:rPr>
          <w:color w:val="000000"/>
          <w:szCs w:val="22"/>
        </w:rPr>
        <w:t>:_</w:t>
      </w:r>
      <w:proofErr w:type="gramEnd"/>
      <w:r w:rsidR="00D81AFB" w:rsidRPr="006D1724">
        <w:rPr>
          <w:color w:val="000000"/>
          <w:szCs w:val="22"/>
        </w:rPr>
        <w:t xml:space="preserve">__________________________________________   </w:t>
      </w:r>
      <w:proofErr w:type="spellStart"/>
      <w:r>
        <w:rPr>
          <w:color w:val="000000"/>
          <w:szCs w:val="22"/>
        </w:rPr>
        <w:t>Lớp</w:t>
      </w:r>
      <w:proofErr w:type="spellEnd"/>
      <w:r w:rsidR="00D81AFB" w:rsidRPr="006D1724">
        <w:rPr>
          <w:szCs w:val="22"/>
        </w:rPr>
        <w:t xml:space="preserve">: ______________ </w:t>
      </w:r>
    </w:p>
    <w:p w:rsidR="00D81AFB" w:rsidRPr="006D1724" w:rsidRDefault="00D40F65" w:rsidP="00D81AFB">
      <w:pPr>
        <w:pStyle w:val="Default"/>
        <w:rPr>
          <w:sz w:val="28"/>
        </w:rPr>
      </w:pPr>
      <w:proofErr w:type="spellStart"/>
      <w:r>
        <w:rPr>
          <w:szCs w:val="22"/>
        </w:rPr>
        <w:t>Trường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của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học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sinh</w:t>
      </w:r>
      <w:proofErr w:type="spellEnd"/>
      <w:proofErr w:type="gramStart"/>
      <w:r w:rsidR="00D81AFB" w:rsidRPr="006D1724">
        <w:rPr>
          <w:szCs w:val="22"/>
        </w:rPr>
        <w:t>:_</w:t>
      </w:r>
      <w:proofErr w:type="gramEnd"/>
      <w:r w:rsidR="00D81AFB" w:rsidRPr="006D1724">
        <w:rPr>
          <w:szCs w:val="22"/>
        </w:rPr>
        <w:t xml:space="preserve">__________________________________________   </w:t>
      </w:r>
    </w:p>
    <w:p w:rsidR="00D81AFB" w:rsidRPr="006D1724" w:rsidRDefault="00D81AFB" w:rsidP="00D81AFB">
      <w:pPr>
        <w:pStyle w:val="CM27"/>
        <w:spacing w:after="257" w:line="253" w:lineRule="atLeast"/>
        <w:rPr>
          <w:color w:val="000000"/>
          <w:szCs w:val="22"/>
        </w:rPr>
      </w:pPr>
    </w:p>
    <w:p w:rsidR="00D81AFB" w:rsidRPr="006D1724" w:rsidRDefault="00D320A4" w:rsidP="00D81AFB">
      <w:pPr>
        <w:pStyle w:val="CM27"/>
        <w:spacing w:after="257" w:line="253" w:lineRule="atLeast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Tôi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đã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đọc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đơn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này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và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biết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về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bản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khảo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sát</w:t>
      </w:r>
      <w:proofErr w:type="spellEnd"/>
      <w:r w:rsidR="00D81AFB" w:rsidRPr="006D1724">
        <w:rPr>
          <w:color w:val="000000"/>
          <w:szCs w:val="22"/>
        </w:rPr>
        <w:t xml:space="preserve">. </w:t>
      </w:r>
    </w:p>
    <w:p w:rsidR="00D81AFB" w:rsidRPr="006D1724" w:rsidRDefault="00D81AFB" w:rsidP="00D81AFB">
      <w:pPr>
        <w:pStyle w:val="CM27"/>
        <w:spacing w:after="257" w:line="256" w:lineRule="atLeast"/>
        <w:ind w:left="720"/>
        <w:rPr>
          <w:color w:val="000000"/>
          <w:szCs w:val="22"/>
        </w:rPr>
      </w:pPr>
      <w:r w:rsidRPr="006D1724">
        <w:rPr>
          <w:color w:val="000000"/>
          <w:szCs w:val="22"/>
        </w:rPr>
        <w:t xml:space="preserve">[ ] </w:t>
      </w:r>
      <w:r w:rsidR="00D320A4">
        <w:rPr>
          <w:color w:val="000000"/>
          <w:szCs w:val="22"/>
        </w:rPr>
        <w:t>KHÔNG</w:t>
      </w:r>
      <w:r w:rsidRPr="006D1724">
        <w:rPr>
          <w:color w:val="000000"/>
          <w:szCs w:val="22"/>
        </w:rPr>
        <w:t xml:space="preserve">, </w:t>
      </w:r>
      <w:r w:rsidR="00D320A4">
        <w:rPr>
          <w:color w:val="000000"/>
          <w:szCs w:val="22"/>
        </w:rPr>
        <w:t xml:space="preserve">con </w:t>
      </w:r>
      <w:proofErr w:type="spellStart"/>
      <w:r w:rsidR="00D320A4">
        <w:rPr>
          <w:color w:val="000000"/>
          <w:szCs w:val="22"/>
        </w:rPr>
        <w:t>tôi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không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tham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gia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trong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việc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khảo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sát</w:t>
      </w:r>
      <w:proofErr w:type="spellEnd"/>
      <w:r w:rsidR="00D320A4">
        <w:rPr>
          <w:color w:val="000000"/>
          <w:szCs w:val="22"/>
        </w:rPr>
        <w:t xml:space="preserve"> </w:t>
      </w:r>
      <w:proofErr w:type="spellStart"/>
      <w:r w:rsidR="00D320A4">
        <w:rPr>
          <w:color w:val="000000"/>
          <w:szCs w:val="22"/>
        </w:rPr>
        <w:t>này</w:t>
      </w:r>
      <w:proofErr w:type="spellEnd"/>
      <w:r w:rsidRPr="006D1724">
        <w:rPr>
          <w:color w:val="000000"/>
          <w:szCs w:val="22"/>
        </w:rPr>
        <w:t xml:space="preserve">. </w:t>
      </w:r>
    </w:p>
    <w:p w:rsidR="00D81AFB" w:rsidRPr="006D1724" w:rsidRDefault="00D320A4" w:rsidP="00D81AFB">
      <w:pPr>
        <w:pStyle w:val="CM27"/>
        <w:spacing w:after="257" w:line="253" w:lineRule="atLeast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Chữ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ký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của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Phụ</w:t>
      </w:r>
      <w:proofErr w:type="spellEnd"/>
      <w:r>
        <w:rPr>
          <w:color w:val="000000"/>
          <w:szCs w:val="22"/>
        </w:rPr>
        <w:t xml:space="preserve"> Huynh</w:t>
      </w:r>
      <w:proofErr w:type="gramStart"/>
      <w:r w:rsidR="00D81AFB" w:rsidRPr="006D1724">
        <w:rPr>
          <w:color w:val="000000"/>
          <w:szCs w:val="22"/>
        </w:rPr>
        <w:t>:_</w:t>
      </w:r>
      <w:proofErr w:type="gramEnd"/>
      <w:r w:rsidR="00D81AFB" w:rsidRPr="006D1724">
        <w:rPr>
          <w:color w:val="000000"/>
          <w:szCs w:val="22"/>
        </w:rPr>
        <w:t xml:space="preserve">_______________________________________  </w:t>
      </w:r>
      <w:proofErr w:type="spellStart"/>
      <w:r>
        <w:rPr>
          <w:szCs w:val="22"/>
        </w:rPr>
        <w:t>Ngày</w:t>
      </w:r>
      <w:proofErr w:type="spellEnd"/>
      <w:r w:rsidR="00D81AFB" w:rsidRPr="006D1724">
        <w:rPr>
          <w:szCs w:val="22"/>
        </w:rPr>
        <w:t xml:space="preserve">:_________________ </w:t>
      </w:r>
    </w:p>
    <w:p w:rsidR="00F64CCD" w:rsidRPr="006D1724" w:rsidRDefault="00D320A4" w:rsidP="006D1724">
      <w:pPr>
        <w:pStyle w:val="CM10"/>
        <w:spacing w:after="2975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Số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điện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thoại</w:t>
      </w:r>
      <w:proofErr w:type="spellEnd"/>
      <w:r w:rsidR="00D81AFB" w:rsidRPr="006D1724">
        <w:rPr>
          <w:color w:val="000000"/>
          <w:szCs w:val="22"/>
        </w:rPr>
        <w:t xml:space="preserve">: __________________________________________ </w:t>
      </w:r>
    </w:p>
    <w:sectPr w:rsidR="00F64CCD" w:rsidRPr="006D1724" w:rsidSect="00F64C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0B" w:rsidRDefault="00170A0B" w:rsidP="00017B91">
      <w:pPr>
        <w:spacing w:after="0" w:line="240" w:lineRule="auto"/>
      </w:pPr>
      <w:r>
        <w:separator/>
      </w:r>
    </w:p>
  </w:endnote>
  <w:endnote w:type="continuationSeparator" w:id="0">
    <w:p w:rsidR="00170A0B" w:rsidRDefault="00170A0B" w:rsidP="000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3E" w:rsidRPr="0067123F" w:rsidRDefault="00E14616" w:rsidP="000C39EC">
    <w:pPr>
      <w:jc w:val="center"/>
    </w:pPr>
    <w:proofErr w:type="spellStart"/>
    <w:r>
      <w:t>Muốn</w:t>
    </w:r>
    <w:proofErr w:type="spellEnd"/>
    <w:r>
      <w:t xml:space="preserve"> </w:t>
    </w:r>
    <w:proofErr w:type="spellStart"/>
    <w:r>
      <w:t>thêm</w:t>
    </w:r>
    <w:proofErr w:type="spellEnd"/>
    <w:r>
      <w:t xml:space="preserve"> </w:t>
    </w:r>
    <w:proofErr w:type="spellStart"/>
    <w:r>
      <w:t>thông</w:t>
    </w:r>
    <w:proofErr w:type="spellEnd"/>
    <w:r>
      <w:t xml:space="preserve"> tin </w:t>
    </w:r>
    <w:proofErr w:type="spellStart"/>
    <w:r>
      <w:t>xin</w:t>
    </w:r>
    <w:proofErr w:type="spellEnd"/>
    <w:r>
      <w:t xml:space="preserve"> </w:t>
    </w:r>
    <w:proofErr w:type="spellStart"/>
    <w:r>
      <w:t>liên</w:t>
    </w:r>
    <w:proofErr w:type="spellEnd"/>
    <w:r>
      <w:t xml:space="preserve"> </w:t>
    </w:r>
    <w:proofErr w:type="spellStart"/>
    <w:r>
      <w:t>lạc</w:t>
    </w:r>
    <w:proofErr w:type="spellEnd"/>
    <w:r w:rsidR="00D52A2E" w:rsidRPr="0067123F">
      <w:t xml:space="preserve"> </w:t>
    </w:r>
    <w:r w:rsidR="000A499E">
      <w:t>Nikki Nixon</w:t>
    </w:r>
    <w:r w:rsidR="0045402D" w:rsidRPr="0067123F">
      <w:t xml:space="preserve">, </w:t>
    </w:r>
    <w:proofErr w:type="spellStart"/>
    <w:r>
      <w:t>Bộ</w:t>
    </w:r>
    <w:proofErr w:type="spellEnd"/>
    <w:r>
      <w:t xml:space="preserve"> </w:t>
    </w:r>
    <w:proofErr w:type="spellStart"/>
    <w:r>
      <w:t>Phận</w:t>
    </w:r>
    <w:proofErr w:type="spellEnd"/>
    <w:r>
      <w:t xml:space="preserve"> Y </w:t>
    </w:r>
    <w:proofErr w:type="spellStart"/>
    <w:r>
      <w:t>Tế</w:t>
    </w:r>
    <w:proofErr w:type="spellEnd"/>
    <w:r>
      <w:t xml:space="preserve"> </w:t>
    </w:r>
    <w:proofErr w:type="spellStart"/>
    <w:r>
      <w:t>Cộng</w:t>
    </w:r>
    <w:proofErr w:type="spellEnd"/>
    <w:r>
      <w:t xml:space="preserve"> </w:t>
    </w:r>
    <w:proofErr w:type="spellStart"/>
    <w:r>
      <w:t>Đồng</w:t>
    </w:r>
    <w:proofErr w:type="spellEnd"/>
    <w:r>
      <w:t xml:space="preserve"> </w:t>
    </w:r>
    <w:proofErr w:type="spellStart"/>
    <w:r>
      <w:t>thành</w:t>
    </w:r>
    <w:proofErr w:type="spellEnd"/>
    <w:r>
      <w:t xml:space="preserve"> </w:t>
    </w:r>
    <w:proofErr w:type="spellStart"/>
    <w:r>
      <w:t>phố</w:t>
    </w:r>
    <w:proofErr w:type="spellEnd"/>
    <w:r w:rsidR="0045402D" w:rsidRPr="0067123F">
      <w:t xml:space="preserve">, </w:t>
    </w:r>
    <w:r w:rsidR="00FD39BB">
      <w:t xml:space="preserve">Worcester, MA </w:t>
    </w:r>
    <w:hyperlink r:id="rId1" w:history="1">
      <w:r w:rsidR="000A499E" w:rsidRPr="00C94638">
        <w:rPr>
          <w:rStyle w:val="Hyperlink"/>
        </w:rPr>
        <w:t>nixonn@Worcesterma.gov</w:t>
      </w:r>
    </w:hyperlink>
    <w:r w:rsidR="00D52A2E" w:rsidRPr="0067123F">
      <w:t xml:space="preserve"> </w:t>
    </w:r>
    <w:r w:rsidR="00FD39BB">
      <w:t xml:space="preserve">  </w:t>
    </w:r>
    <w:r w:rsidR="00A56A3F">
      <w:t xml:space="preserve">  </w:t>
    </w:r>
    <w:r>
      <w:t xml:space="preserve"> </w:t>
    </w:r>
    <w:r w:rsidR="00FD39BB">
      <w:t>508</w:t>
    </w:r>
    <w:r w:rsidR="00D52A2E" w:rsidRPr="0067123F">
      <w:t>-</w:t>
    </w:r>
    <w:r w:rsidR="00CA764E">
      <w:t>7</w:t>
    </w:r>
    <w:r w:rsidR="000E4D21">
      <w:t>99</w:t>
    </w:r>
    <w:r w:rsidR="00CA764E">
      <w:t>-</w:t>
    </w:r>
    <w:r w:rsidR="000E4D21">
      <w:t>8531</w:t>
    </w:r>
    <w:r w:rsidR="00A56A3F">
      <w:t xml:space="preserve">    </w:t>
    </w:r>
    <w:r w:rsidR="00FD39BB">
      <w:t xml:space="preserve"> </w:t>
    </w:r>
    <w:r w:rsidR="0067123F">
      <w:t xml:space="preserve"> </w:t>
    </w:r>
    <w:hyperlink r:id="rId2" w:history="1">
      <w:r w:rsidR="00FD39BB" w:rsidRPr="00912372">
        <w:rPr>
          <w:rStyle w:val="Hyperlink"/>
        </w:rPr>
        <w:t>http://www.worcesterma.gov/ocm/public-health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0B" w:rsidRDefault="00170A0B" w:rsidP="00017B91">
      <w:pPr>
        <w:spacing w:after="0" w:line="240" w:lineRule="auto"/>
      </w:pPr>
      <w:r>
        <w:separator/>
      </w:r>
    </w:p>
  </w:footnote>
  <w:footnote w:type="continuationSeparator" w:id="0">
    <w:p w:rsidR="00170A0B" w:rsidRDefault="00170A0B" w:rsidP="000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91" w:rsidRPr="00F4474D" w:rsidRDefault="00017B91" w:rsidP="00017B91">
    <w:pPr>
      <w:spacing w:after="160" w:line="264" w:lineRule="auto"/>
      <w:jc w:val="center"/>
      <w:rPr>
        <w:b/>
        <w:color w:val="17365D" w:themeColor="text2" w:themeShade="BF"/>
        <w:sz w:val="40"/>
        <w:szCs w:val="40"/>
      </w:rPr>
    </w:pPr>
    <w:r w:rsidRPr="00F4474D">
      <w:rPr>
        <w:b/>
        <w:noProof/>
        <w:color w:val="17365D" w:themeColor="text2" w:themeShade="B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7C88D" wp14:editId="3FE58C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671D04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proofErr w:type="spellStart"/>
    <w:r w:rsidR="001E0A04">
      <w:rPr>
        <w:b/>
        <w:color w:val="17365D" w:themeColor="text2" w:themeShade="BF"/>
        <w:sz w:val="40"/>
        <w:szCs w:val="40"/>
      </w:rPr>
      <w:t>Khảo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Sát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Sức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Khỏe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Thanh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Thiếu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Niên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trong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  <w:proofErr w:type="spellStart"/>
    <w:r w:rsidR="001E0A04">
      <w:rPr>
        <w:b/>
        <w:color w:val="17365D" w:themeColor="text2" w:themeShade="BF"/>
        <w:sz w:val="40"/>
        <w:szCs w:val="40"/>
      </w:rPr>
      <w:t>Vùng</w:t>
    </w:r>
    <w:proofErr w:type="spellEnd"/>
    <w:r w:rsidR="001E0A04">
      <w:rPr>
        <w:b/>
        <w:color w:val="17365D" w:themeColor="text2" w:themeShade="BF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9EE"/>
    <w:multiLevelType w:val="hybridMultilevel"/>
    <w:tmpl w:val="AF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ABC"/>
    <w:multiLevelType w:val="hybridMultilevel"/>
    <w:tmpl w:val="73E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1"/>
    <w:rsid w:val="00017B91"/>
    <w:rsid w:val="000219C0"/>
    <w:rsid w:val="000249C2"/>
    <w:rsid w:val="00032062"/>
    <w:rsid w:val="000A499E"/>
    <w:rsid w:val="000C39EC"/>
    <w:rsid w:val="000D6868"/>
    <w:rsid w:val="000E1076"/>
    <w:rsid w:val="000E4D21"/>
    <w:rsid w:val="00106370"/>
    <w:rsid w:val="00124545"/>
    <w:rsid w:val="00170A0B"/>
    <w:rsid w:val="001A493E"/>
    <w:rsid w:val="001B75C5"/>
    <w:rsid w:val="001E0661"/>
    <w:rsid w:val="001E0A04"/>
    <w:rsid w:val="002107A2"/>
    <w:rsid w:val="0022110F"/>
    <w:rsid w:val="0023438B"/>
    <w:rsid w:val="00236E30"/>
    <w:rsid w:val="00241011"/>
    <w:rsid w:val="00254396"/>
    <w:rsid w:val="0027568C"/>
    <w:rsid w:val="00275895"/>
    <w:rsid w:val="002761A8"/>
    <w:rsid w:val="002C5932"/>
    <w:rsid w:val="002E0EB7"/>
    <w:rsid w:val="002E5ACB"/>
    <w:rsid w:val="0033747C"/>
    <w:rsid w:val="0035413C"/>
    <w:rsid w:val="00364F3E"/>
    <w:rsid w:val="003A0914"/>
    <w:rsid w:val="003B5B56"/>
    <w:rsid w:val="003B7D1F"/>
    <w:rsid w:val="003C225C"/>
    <w:rsid w:val="003F2186"/>
    <w:rsid w:val="003F27EF"/>
    <w:rsid w:val="00412EB3"/>
    <w:rsid w:val="00415C0B"/>
    <w:rsid w:val="0045402D"/>
    <w:rsid w:val="00461DE4"/>
    <w:rsid w:val="004D41D5"/>
    <w:rsid w:val="004E0BCC"/>
    <w:rsid w:val="004E421F"/>
    <w:rsid w:val="004F0F0D"/>
    <w:rsid w:val="0052726D"/>
    <w:rsid w:val="00535034"/>
    <w:rsid w:val="00586154"/>
    <w:rsid w:val="00586ABF"/>
    <w:rsid w:val="005C02ED"/>
    <w:rsid w:val="00636593"/>
    <w:rsid w:val="00641B63"/>
    <w:rsid w:val="00643416"/>
    <w:rsid w:val="00644098"/>
    <w:rsid w:val="0067123F"/>
    <w:rsid w:val="00695F34"/>
    <w:rsid w:val="006C06CC"/>
    <w:rsid w:val="006C329E"/>
    <w:rsid w:val="006D1724"/>
    <w:rsid w:val="00707A78"/>
    <w:rsid w:val="00792608"/>
    <w:rsid w:val="007F1FB1"/>
    <w:rsid w:val="00804B2F"/>
    <w:rsid w:val="00815290"/>
    <w:rsid w:val="00824BFB"/>
    <w:rsid w:val="00871F51"/>
    <w:rsid w:val="008B2534"/>
    <w:rsid w:val="008C590D"/>
    <w:rsid w:val="008F2F84"/>
    <w:rsid w:val="008F69D9"/>
    <w:rsid w:val="0090378C"/>
    <w:rsid w:val="00966BAD"/>
    <w:rsid w:val="009E0B47"/>
    <w:rsid w:val="00A0291A"/>
    <w:rsid w:val="00A03485"/>
    <w:rsid w:val="00A03851"/>
    <w:rsid w:val="00A076D6"/>
    <w:rsid w:val="00A14262"/>
    <w:rsid w:val="00A161CD"/>
    <w:rsid w:val="00A210E4"/>
    <w:rsid w:val="00A311D1"/>
    <w:rsid w:val="00A559EA"/>
    <w:rsid w:val="00A566F6"/>
    <w:rsid w:val="00A56A3F"/>
    <w:rsid w:val="00A858A7"/>
    <w:rsid w:val="00B02B07"/>
    <w:rsid w:val="00B1529F"/>
    <w:rsid w:val="00B73E9A"/>
    <w:rsid w:val="00BC3C60"/>
    <w:rsid w:val="00BE3858"/>
    <w:rsid w:val="00BF2A5D"/>
    <w:rsid w:val="00C15EF3"/>
    <w:rsid w:val="00C33DAA"/>
    <w:rsid w:val="00C64A12"/>
    <w:rsid w:val="00C82FEF"/>
    <w:rsid w:val="00C85899"/>
    <w:rsid w:val="00CA764E"/>
    <w:rsid w:val="00CB0E84"/>
    <w:rsid w:val="00CC2C38"/>
    <w:rsid w:val="00CC3337"/>
    <w:rsid w:val="00D06B28"/>
    <w:rsid w:val="00D06D3E"/>
    <w:rsid w:val="00D320A4"/>
    <w:rsid w:val="00D40F65"/>
    <w:rsid w:val="00D40F82"/>
    <w:rsid w:val="00D43692"/>
    <w:rsid w:val="00D4474B"/>
    <w:rsid w:val="00D50E31"/>
    <w:rsid w:val="00D52A2E"/>
    <w:rsid w:val="00D530D6"/>
    <w:rsid w:val="00D81AFB"/>
    <w:rsid w:val="00DC07B2"/>
    <w:rsid w:val="00DD4077"/>
    <w:rsid w:val="00DE4FAE"/>
    <w:rsid w:val="00E041B8"/>
    <w:rsid w:val="00E14616"/>
    <w:rsid w:val="00E216FD"/>
    <w:rsid w:val="00E333A0"/>
    <w:rsid w:val="00E64138"/>
    <w:rsid w:val="00E91AD5"/>
    <w:rsid w:val="00E935F4"/>
    <w:rsid w:val="00EA52CB"/>
    <w:rsid w:val="00EE1E65"/>
    <w:rsid w:val="00F4474D"/>
    <w:rsid w:val="00F6124B"/>
    <w:rsid w:val="00F64CCD"/>
    <w:rsid w:val="00FC213E"/>
    <w:rsid w:val="00FD39BB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70F26F"/>
  <w15:docId w15:val="{C1DB226A-2C3D-4CF0-9A3F-CB0AFA4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91"/>
  </w:style>
  <w:style w:type="paragraph" w:styleId="Footer">
    <w:name w:val="footer"/>
    <w:basedOn w:val="Normal"/>
    <w:link w:val="Foot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91"/>
  </w:style>
  <w:style w:type="table" w:styleId="TableGrid">
    <w:name w:val="Table Grid"/>
    <w:basedOn w:val="TableNormal"/>
    <w:uiPriority w:val="59"/>
    <w:rsid w:val="00D5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2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858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434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9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81AFB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81AFB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03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ma.gov/ocm/public-health" TargetMode="External"/><Relationship Id="rId1" Type="http://schemas.openxmlformats.org/officeDocument/2006/relationships/hyperlink" Target="mailto:nixonn@Worces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43FC-1966-4985-A096-7F1D8AF5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Dobbe</dc:creator>
  <cp:lastModifiedBy>Nixon, Nikki</cp:lastModifiedBy>
  <cp:revision>2</cp:revision>
  <cp:lastPrinted>2013-06-25T13:47:00Z</cp:lastPrinted>
  <dcterms:created xsi:type="dcterms:W3CDTF">2022-01-31T21:11:00Z</dcterms:created>
  <dcterms:modified xsi:type="dcterms:W3CDTF">2022-01-31T21:11:00Z</dcterms:modified>
</cp:coreProperties>
</file>