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A5" w:rsidRPr="00DA0133" w:rsidRDefault="00590C42" w:rsidP="00DA0133">
      <w:pPr>
        <w:ind w:left="-540" w:hanging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7133590</wp:posOffset>
                </wp:positionV>
                <wp:extent cx="611505" cy="266065"/>
                <wp:effectExtent l="5080" t="889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76" w:rsidRDefault="00EF3076">
                            <w: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9pt;margin-top:561.7pt;width:48.15pt;height:20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">
                <v:textbox>
                  <w:txbxContent>
                    <w:p w:rsidR="00EF3076" w:rsidRDefault="00EF3076">
                      <w: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1064260</wp:posOffset>
                </wp:positionV>
                <wp:extent cx="4909185" cy="1069975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Pr="00DA0133" w:rsidRDefault="00DA0133" w:rsidP="00DA01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A0133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Attention:</w:t>
                            </w:r>
                          </w:p>
                          <w:p w:rsidR="00DA0133" w:rsidRPr="00DA0133" w:rsidRDefault="00DA0133" w:rsidP="00DA01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A0133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Parents of Children</w:t>
                            </w:r>
                          </w:p>
                          <w:p w:rsidR="00DA0133" w:rsidRPr="00DA0133" w:rsidRDefault="00DA0133" w:rsidP="00DA01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0133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three</w:t>
                            </w:r>
                            <w:proofErr w:type="gramEnd"/>
                            <w:r w:rsidRPr="00DA0133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or four years of age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.55pt;margin-top:83.8pt;width:386.55pt;height:84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" strokeweight="1pt" insetpen="t">
                <v:shadow color="#ccc"/>
                <v:textbox inset="2.85pt,2.85pt,2.85pt,2.85pt">
                  <w:txbxContent>
                    <w:p w:rsidR="00DA0133" w:rsidRPr="00DA0133" w:rsidRDefault="00DA0133" w:rsidP="00DA01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DA0133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>Attention:</w:t>
                      </w:r>
                    </w:p>
                    <w:p w:rsidR="00DA0133" w:rsidRPr="00DA0133" w:rsidRDefault="00DA0133" w:rsidP="00DA01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DA0133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>Parents of Children</w:t>
                      </w:r>
                    </w:p>
                    <w:p w:rsidR="00DA0133" w:rsidRPr="00DA0133" w:rsidRDefault="00DA0133" w:rsidP="00DA01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color w:val="C00000"/>
                          <w:sz w:val="20"/>
                          <w:szCs w:val="20"/>
                        </w:rPr>
                      </w:pPr>
                      <w:r w:rsidRPr="00DA0133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>three or four years of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2261235</wp:posOffset>
                </wp:positionV>
                <wp:extent cx="5943600" cy="41363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3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Default="00DA0133" w:rsidP="00DA0133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EARLY CHILDHOOD SCREENING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WHO</w:t>
                            </w: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Three and four year olds with the likelihood of substantial special     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needs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Worcester Residents Only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). Children entering Kindergarten in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August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will be screened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their schools in the fall. </w:t>
                            </w:r>
                          </w:p>
                          <w:p w:rsidR="00DA0133" w:rsidRPr="00DA0133" w:rsidRDefault="00DA0133" w:rsidP="00DA0133">
                            <w:pPr>
                              <w:widowControl w:val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WHAT: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Screening in the following areas: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74CC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 Learning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* Motor                  * Vision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* </w:t>
                            </w:r>
                            <w:r w:rsidR="00274CC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Speech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74CC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CC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* Language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74CC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When: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8352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Time:</w:t>
                            </w:r>
                            <w:proofErr w:type="gramEnd"/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352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Where:</w:t>
                            </w:r>
                          </w:p>
                          <w:p w:rsidR="00DA0133" w:rsidRDefault="00F8352C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Thursday, May 12, 2022    </w:t>
                            </w:r>
                            <w:r w:rsidRPr="004E5A5F">
                              <w:rPr>
                                <w:color w:val="000000"/>
                              </w:rPr>
                              <w:t xml:space="preserve">9:00 a.m.-1:00 p.m.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4E5A5F">
                              <w:rPr>
                                <w:color w:val="000000"/>
                              </w:rPr>
                              <w:t>Quinsigamond</w:t>
                            </w:r>
                            <w:proofErr w:type="spellEnd"/>
                            <w:r w:rsidRPr="004E5A5F">
                              <w:rPr>
                                <w:color w:val="000000"/>
                              </w:rPr>
                              <w:t xml:space="preserve"> Elementary -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E5A5F">
                              <w:rPr>
                                <w:color w:val="000000"/>
                              </w:rPr>
                              <w:t xml:space="preserve">14 Blackstone River Rd       </w:t>
                            </w:r>
                            <w:r>
                              <w:rPr>
                                <w:color w:val="000000"/>
                              </w:rPr>
                              <w:t xml:space="preserve">Friday, May 13, 2022         </w:t>
                            </w:r>
                            <w:r w:rsidRPr="004E5A5F">
                              <w:rPr>
                                <w:color w:val="000000"/>
                              </w:rPr>
                              <w:t xml:space="preserve"> 9:00 a.m.-1:00 p.m. </w:t>
                            </w:r>
                            <w:r>
                              <w:rPr>
                                <w:color w:val="000000"/>
                              </w:rPr>
                              <w:t xml:space="preserve">        </w:t>
                            </w:r>
                            <w:r w:rsidRPr="004E5A5F">
                              <w:rPr>
                                <w:color w:val="000000"/>
                              </w:rPr>
                              <w:t>Worcester Arts Magnet</w:t>
                            </w:r>
                            <w:r>
                              <w:rPr>
                                <w:color w:val="000000"/>
                              </w:rPr>
                              <w:t>- 315 St. Nicholas Ave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4E5A5F">
                              <w:rPr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 w:rsidRPr="004E5A5F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 xml:space="preserve">Friday, May 20, 2022          </w:t>
                            </w:r>
                            <w:r w:rsidRPr="004E5A5F">
                              <w:rPr>
                                <w:color w:val="000000"/>
                              </w:rPr>
                              <w:t xml:space="preserve">9:00 a.m.-1:00 p.m.   </w:t>
                            </w: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 w:rsidRPr="004E5A5F">
                              <w:rPr>
                                <w:color w:val="000000"/>
                              </w:rPr>
                              <w:t>Roosevelt Elementary</w:t>
                            </w:r>
                            <w:r>
                              <w:rPr>
                                <w:color w:val="000000"/>
                              </w:rPr>
                              <w:t>- 1006 Grafton St</w:t>
                            </w:r>
                            <w:r w:rsidR="00036E6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DA01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Details: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90C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Call 508-799-8165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By appointment only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Contact the above number to schedule </w:t>
                            </w:r>
                            <w:r w:rsidR="00036E6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appointment or obtain more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36E6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nformation</w:t>
                            </w:r>
                            <w:r w:rsidR="00036E6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16.8pt;margin-top:178.05pt;width:468pt;height:325.7pt;z-index:2516577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DA0133" w:rsidRDefault="00DA0133" w:rsidP="00DA0133">
                      <w:pPr>
                        <w:pStyle w:val="Heading2"/>
                        <w:keepNext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EARLY CHILDHOOD SCREENING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 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WHO</w:t>
                      </w: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Three and four year olds with the likelihood of substantial special     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needs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Worcester Residents Only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). Children entering Kindergarten in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August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will be screened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their schools in the fall. </w:t>
                      </w:r>
                    </w:p>
                    <w:p w:rsidR="00DA0133" w:rsidRPr="00DA0133" w:rsidRDefault="00DA0133" w:rsidP="00DA0133">
                      <w:pPr>
                        <w:widowControl w:val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WHAT: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Screening in the following areas: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</w:t>
                      </w:r>
                      <w:r w:rsidR="00274CCF">
                        <w:rPr>
                          <w:rFonts w:ascii="Century Gothic" w:hAnsi="Century Gothic"/>
                          <w:sz w:val="24"/>
                          <w:szCs w:val="24"/>
                        </w:rPr>
                        <w:t>* Learning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* Motor                  * Vision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* </w:t>
                      </w:r>
                      <w:r w:rsidR="00274CCF">
                        <w:rPr>
                          <w:rFonts w:ascii="Century Gothic" w:hAnsi="Century Gothic"/>
                          <w:sz w:val="24"/>
                          <w:szCs w:val="24"/>
                        </w:rPr>
                        <w:t>Speech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="00274CC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74CC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* Language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  <w:r w:rsidR="00274CC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/>
                          <w:sz w:val="8"/>
                          <w:szCs w:val="8"/>
                        </w:rPr>
                        <w:t> 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When: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    </w:t>
                      </w:r>
                      <w:r w:rsidR="00F8352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    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Time:</w:t>
                      </w:r>
                      <w:proofErr w:type="gramEnd"/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r w:rsidR="00F8352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            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Where:</w:t>
                      </w:r>
                    </w:p>
                    <w:p w:rsidR="00DA0133" w:rsidRDefault="00F8352C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  <w:t xml:space="preserve">Thursday, May 12, 2022    </w:t>
                      </w:r>
                      <w:r w:rsidRPr="004E5A5F">
                        <w:rPr>
                          <w:color w:val="000000"/>
                        </w:rPr>
                        <w:t xml:space="preserve">9:00 a.m.-1:00 p.m. </w:t>
                      </w:r>
                      <w:r>
                        <w:rPr>
                          <w:color w:val="000000"/>
                        </w:rPr>
                        <w:tab/>
                        <w:t xml:space="preserve">     </w:t>
                      </w:r>
                      <w:proofErr w:type="spellStart"/>
                      <w:r w:rsidRPr="004E5A5F">
                        <w:rPr>
                          <w:color w:val="000000"/>
                        </w:rPr>
                        <w:t>Quinsigamond</w:t>
                      </w:r>
                      <w:proofErr w:type="spellEnd"/>
                      <w:r w:rsidRPr="004E5A5F">
                        <w:rPr>
                          <w:color w:val="000000"/>
                        </w:rPr>
                        <w:t xml:space="preserve"> Elementary -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4E5A5F">
                        <w:rPr>
                          <w:color w:val="000000"/>
                        </w:rPr>
                        <w:t xml:space="preserve">14 Blackstone River Rd       </w:t>
                      </w:r>
                      <w:r>
                        <w:rPr>
                          <w:color w:val="000000"/>
                        </w:rPr>
                        <w:t xml:space="preserve">Friday, May 13, 2022         </w:t>
                      </w:r>
                      <w:r w:rsidRPr="004E5A5F">
                        <w:rPr>
                          <w:color w:val="000000"/>
                        </w:rPr>
                        <w:t xml:space="preserve"> 9:00 a.m.-1:00 p.m. </w:t>
                      </w:r>
                      <w:r>
                        <w:rPr>
                          <w:color w:val="000000"/>
                        </w:rPr>
                        <w:t xml:space="preserve">        </w:t>
                      </w:r>
                      <w:r w:rsidRPr="004E5A5F">
                        <w:rPr>
                          <w:color w:val="000000"/>
                        </w:rPr>
                        <w:t>Worcester Arts Magnet</w:t>
                      </w:r>
                      <w:r>
                        <w:rPr>
                          <w:color w:val="000000"/>
                        </w:rPr>
                        <w:t>- 315 St. Nicholas Ave</w:t>
                      </w:r>
                      <w:r>
                        <w:rPr>
                          <w:color w:val="000000"/>
                        </w:rPr>
                        <w:tab/>
                      </w:r>
                      <w:r w:rsidRPr="004E5A5F">
                        <w:rPr>
                          <w:color w:val="000000"/>
                        </w:rPr>
                        <w:t xml:space="preserve">         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 w:rsidRPr="004E5A5F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Friday, May 20, 2022          </w:t>
                      </w:r>
                      <w:r w:rsidRPr="004E5A5F">
                        <w:rPr>
                          <w:color w:val="000000"/>
                        </w:rPr>
                        <w:t xml:space="preserve">9:00 a.m.-1:00 p.m.   </w:t>
                      </w:r>
                      <w:r>
                        <w:rPr>
                          <w:color w:val="000000"/>
                        </w:rPr>
                        <w:t xml:space="preserve">      </w:t>
                      </w:r>
                      <w:r w:rsidRPr="004E5A5F">
                        <w:rPr>
                          <w:color w:val="000000"/>
                        </w:rPr>
                        <w:t>Roosevelt Elementary</w:t>
                      </w:r>
                      <w:r>
                        <w:rPr>
                          <w:color w:val="000000"/>
                        </w:rPr>
                        <w:t>- 1006 Grafton St</w:t>
                      </w:r>
                      <w:r w:rsidR="00036E6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DA01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Details: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  <w:r w:rsidR="00590C42">
                        <w:rPr>
                          <w:rFonts w:ascii="Century Gothic" w:hAnsi="Century Gothic"/>
                          <w:sz w:val="24"/>
                          <w:szCs w:val="24"/>
                        </w:rPr>
                        <w:t>Call 508-799-8165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 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By appointment only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Contact the above number to schedule </w:t>
                      </w:r>
                      <w:r w:rsidR="00036E6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appointment or obtain more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="00036E6D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nformation</w:t>
                      </w:r>
                      <w:r w:rsidR="00036E6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DA0133" w:rsidRDefault="00DA0133" w:rsidP="00DA0133">
                      <w:pPr>
                        <w:widowControl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6423660</wp:posOffset>
                </wp:positionV>
                <wp:extent cx="59436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Default="00DA0133" w:rsidP="00DA013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 child not accompanied by a parent or guardian must have a signed release by the parent to allow the Screening.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6.8pt;margin-top:505.8pt;width:468pt;height:45pt;z-index:2516587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lMlX7N4CAADoBQAADgAAAAAAAAAAAAAAAAAu&#10;AgAAZHJzL2Uyb0RvYy54bWxQSwECLQAUAAYACAAAACEAXBzZvN0AAAAKAQAADwAAAAAAAAAAAAAA&#10;AAA4BQAAZHJzL2Rvd25yZXYueG1sUEsFBgAAAAAEAAQA8wAAAEIGAAAAAA==&#10;" strokeweight="1pt" insetpen="t">
                <v:shadow color="#ccc"/>
                <v:textbox inset="2.85pt,2.85pt,2.85pt,2.85pt">
                  <w:txbxContent>
                    <w:p w:rsidR="00DA0133" w:rsidRDefault="00DA0133" w:rsidP="00DA013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 child not accompanied by a parent or guardian must have a signed release by the parent to allow the Screening.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margin">
                  <wp:posOffset>1110615</wp:posOffset>
                </wp:positionH>
                <wp:positionV relativeFrom="paragraph">
                  <wp:posOffset>476250</wp:posOffset>
                </wp:positionV>
                <wp:extent cx="3943350" cy="5441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Default="00DA0133" w:rsidP="00DA0133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Worcester Public Schools</w:t>
                            </w:r>
                          </w:p>
                          <w:p w:rsidR="00DA0133" w:rsidRDefault="00DA0133" w:rsidP="00DA0133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pStyle w:val="Heading3"/>
                              <w:keepNext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Early Childhood Screening for Special Needs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87.45pt;margin-top:37.5pt;width:310.5pt;height:42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" stroked="f" strokecolor="black [0]" strokeweight="0" insetpen="t">
                <v:shadow color="#ccc"/>
                <v:textbox inset="2.85pt,2.85pt,2.85pt,2.85pt">
                  <w:txbxContent>
                    <w:p w:rsidR="00DA0133" w:rsidRDefault="00DA0133" w:rsidP="00DA0133">
                      <w:pPr>
                        <w:pStyle w:val="Heading1"/>
                        <w:keepNext/>
                        <w:jc w:val="center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Worcester Public Schools</w:t>
                      </w:r>
                    </w:p>
                    <w:p w:rsidR="00DA0133" w:rsidRDefault="00DA0133" w:rsidP="00DA0133">
                      <w:pPr>
                        <w:pStyle w:val="Heading1"/>
                        <w:keepNext/>
                        <w:jc w:val="center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:rsidR="00DA0133" w:rsidRDefault="00DA0133" w:rsidP="00DA0133">
                      <w:pPr>
                        <w:pStyle w:val="Heading3"/>
                        <w:keepNext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Early Childhood Screening for Special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0372">
        <w:rPr>
          <w:noProof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FA5" w:rsidRPr="00DA0133" w:rsidSect="00B67B5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3"/>
    <w:rsid w:val="00036E6D"/>
    <w:rsid w:val="000A53F0"/>
    <w:rsid w:val="00274CCF"/>
    <w:rsid w:val="00296C73"/>
    <w:rsid w:val="003A14C0"/>
    <w:rsid w:val="00580D0C"/>
    <w:rsid w:val="00590C42"/>
    <w:rsid w:val="00AC5689"/>
    <w:rsid w:val="00B67B5A"/>
    <w:rsid w:val="00B96CB1"/>
    <w:rsid w:val="00C84FA5"/>
    <w:rsid w:val="00DA0133"/>
    <w:rsid w:val="00DB783D"/>
    <w:rsid w:val="00DD61D8"/>
    <w:rsid w:val="00E32B5C"/>
    <w:rsid w:val="00EF3076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F8945-E101-4BDD-8168-DE5D6BD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DA0133"/>
    <w:pPr>
      <w:outlineLvl w:val="0"/>
    </w:pPr>
    <w:rPr>
      <w:rFonts w:ascii="Arial" w:eastAsia="Times New Roman" w:hAnsi="Arial" w:cs="Arial"/>
      <w:color w:val="000000"/>
      <w:kern w:val="28"/>
      <w:lang w:bidi="ne-NP"/>
    </w:rPr>
  </w:style>
  <w:style w:type="paragraph" w:styleId="Heading2">
    <w:name w:val="heading 2"/>
    <w:link w:val="Heading2Char"/>
    <w:uiPriority w:val="9"/>
    <w:qFormat/>
    <w:rsid w:val="00DA0133"/>
    <w:pPr>
      <w:outlineLvl w:val="1"/>
    </w:pPr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paragraph" w:styleId="Heading3">
    <w:name w:val="heading 3"/>
    <w:link w:val="Heading3Char"/>
    <w:uiPriority w:val="9"/>
    <w:qFormat/>
    <w:rsid w:val="00DA0133"/>
    <w:pPr>
      <w:jc w:val="center"/>
      <w:outlineLvl w:val="2"/>
    </w:pPr>
    <w:rPr>
      <w:rFonts w:ascii="Arial" w:eastAsia="Times New Roman" w:hAnsi="Arial" w:cs="Arial"/>
      <w:color w:val="000000"/>
      <w:kern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character" w:customStyle="1" w:styleId="Heading2Char">
    <w:name w:val="Heading 2 Char"/>
    <w:link w:val="Heading2"/>
    <w:uiPriority w:val="9"/>
    <w:rsid w:val="00DA0133"/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character" w:customStyle="1" w:styleId="Heading3Char">
    <w:name w:val="Heading 3 Char"/>
    <w:link w:val="Heading3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Benincasa, Theresa</dc:creator>
  <cp:keywords/>
  <dc:description/>
  <cp:lastModifiedBy>Berrios, Leishla</cp:lastModifiedBy>
  <cp:revision>5</cp:revision>
  <cp:lastPrinted>2022-04-05T18:09:00Z</cp:lastPrinted>
  <dcterms:created xsi:type="dcterms:W3CDTF">2020-01-29T13:54:00Z</dcterms:created>
  <dcterms:modified xsi:type="dcterms:W3CDTF">2022-04-14T13:34:00Z</dcterms:modified>
</cp:coreProperties>
</file>